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DDBAB" w14:textId="77777777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3AE0E512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60C0B4FC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BEC126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8A8749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F749FC8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22B890" w14:textId="77777777" w:rsidR="002C3C95" w:rsidRPr="002C3C95" w:rsidRDefault="00164BBC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B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Публичное акционерное общество «Межрегиональная распределительная сетевая компания Центра»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ПАО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МРСК Центра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доверенности от 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_.20__ №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________, с одной стороны, и </w:t>
      </w:r>
    </w:p>
    <w:p w14:paraId="270F3E5C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«Стороны»,</w:t>
      </w:r>
      <w:r w:rsidR="00164BBC" w:rsidRPr="00164BBC">
        <w:t xml:space="preserve"> 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Протоколом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конкурсной комиссии/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 комиссии № ______ от __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о нижеследующем.</w:t>
      </w:r>
    </w:p>
    <w:p w14:paraId="0ED8254B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51B67DE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576C7D46" w14:textId="296DEEF6" w:rsidR="0018085F" w:rsidRDefault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</w:t>
      </w:r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производству интегрированного годового отчета по итогам 20</w:t>
      </w:r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для нужд ПАО «МРСК Центра»</w:t>
      </w:r>
      <w:r w:rsid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одовой отчет)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</w:t>
      </w:r>
      <w:r w:rsid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80EC729" w14:textId="27BEB96D" w:rsidR="0018085F" w:rsidRPr="0018085F" w:rsidRDefault="0018085F" w:rsidP="00A01A6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осуществить разработку творческой концепции интегрированного годового отчета, перевод годового отчета на английский язык, подготовку интегрированного годового отчета в формате </w:t>
      </w:r>
      <w:proofErr w:type="spellStart"/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русско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английском языках</w:t>
      </w:r>
      <w:r w:rsidR="004F1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видеообращения генерального директора </w:t>
      </w:r>
      <w:r w:rsidR="004F102C" w:rsidRPr="003D6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(представителя менеджмента) о результатах деятельности </w:t>
      </w:r>
      <w:r w:rsidR="004F10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="004F102C" w:rsidRPr="003D6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2020 года</w:t>
      </w:r>
      <w:r w:rsidR="004F102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0" w:name="_Ref53999612"/>
      <w:r w:rsidR="004F102C">
        <w:rPr>
          <w:rStyle w:val="aff6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2"/>
      </w:r>
      <w:bookmarkEnd w:id="0"/>
      <w:r w:rsidR="004F102C"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1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услуги)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9FB5CD7" w14:textId="2D252A9D" w:rsidR="0018085F" w:rsidRDefault="0018085F" w:rsidP="00A01A6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осуществить изготовление и поставку печатной версии интегрированного годового отчета на русском языке, </w:t>
      </w:r>
      <w:r w:rsidR="005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включая печать суперобложки, </w:t>
      </w: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презентации ключе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вых результатов деятельности за</w:t>
      </w:r>
      <w:r w:rsidR="005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begin"/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instrText xml:space="preserve"> NOTEREF _Ref53999612 \h </w:instrText>
      </w:r>
      <w:r w:rsidR="00BD46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instrText xml:space="preserve"> \* MERGEFORMAT </w:instrText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separate"/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D46A4" w:rsidRPr="00A01A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ldChar w:fldCharType="end"/>
      </w:r>
      <w:r w:rsidR="003D6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и количестве, предусмотренными настоящим Договором</w:t>
      </w:r>
      <w:r w:rsidR="0007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продукция)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B258223" w14:textId="77777777" w:rsidR="002C3C95" w:rsidRPr="00910274" w:rsidRDefault="00C86F0F" w:rsidP="00C86F0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14:paraId="18FE7759" w14:textId="05F5870F" w:rsidR="002C3C95" w:rsidRPr="00910274" w:rsidRDefault="00910274" w:rsidP="002F7DE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Перечнем услуг (Приложение № 1 к Договору)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Техническим заданием 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0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являющим</w:t>
      </w:r>
      <w:r w:rsidR="002F7DE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неотъемлемой частью Договора.</w:t>
      </w:r>
    </w:p>
    <w:p w14:paraId="753543E8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177B0C6D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6986FDC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010848F5" w14:textId="374AFF20" w:rsidR="002C3C95" w:rsidRPr="002C3C95" w:rsidRDefault="00910274" w:rsidP="00E26CA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_Ref15741658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E2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5E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Предельная ц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 без НДС, кроме того НДС -__% - ______ (________) рублей __ копеек, всего с НДС </w:t>
      </w:r>
      <w:r w:rsidR="00D85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оказываемых Услуг составляет  ______ (________) рублей __ копеек.</w:t>
      </w:r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35E3800C" w14:textId="671D1A80" w:rsidR="002C3C95" w:rsidRPr="00910274" w:rsidRDefault="00910274" w:rsidP="00E26CA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а не позднее </w:t>
      </w:r>
      <w:r w:rsidR="00E26CA4">
        <w:rPr>
          <w:rFonts w:ascii="Times New Roman" w:eastAsia="Times New Roman" w:hAnsi="Times New Roman" w:cs="Times New Roman"/>
          <w:sz w:val="24"/>
          <w:szCs w:val="24"/>
          <w:lang w:eastAsia="ru-RU"/>
        </w:rPr>
        <w:t>15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после подписания Сторонами отчета об оказанных Услугах 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в целом 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proofErr w:type="gramStart"/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>) ,</w:t>
      </w:r>
      <w:proofErr w:type="gramEnd"/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сдачи-приемки оказанных услуг по Договору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910D7" w:rsidRP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товарной накладной 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910D7" w:rsidRP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получения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счета-фактуры, оформленного в соответствии с требованиями</w:t>
      </w:r>
      <w:r w:rsidR="00EE0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законодательства РФ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0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3B42A2B" w14:textId="77777777" w:rsidR="002C3C95" w:rsidRPr="002C3C95" w:rsidRDefault="00910274" w:rsidP="00EE0FD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61C2A8CF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03D2EA57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14:paraId="4D74B69D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118E88EB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242757B8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145CF81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4DA6B125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0EE6BF06" w14:textId="77777777" w:rsid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453AEFD8" w14:textId="77777777" w:rsidR="00797E58" w:rsidRDefault="00797E58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Услуги оказываются на основании </w:t>
      </w:r>
      <w:r w:rsidR="00940E9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электронной почты на адрес _______________. Иные условия, связанные с направление</w:t>
      </w:r>
      <w:r w:rsidR="00940E94"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исполнением з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аявок, установлены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Графике выполнения договора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1000D2" w14:textId="7F1FF811" w:rsidR="00A0400B" w:rsidRDefault="00A0400B" w:rsidP="00A0400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Услуги, предусмотренные настоящим Договором, и поставка готовой продукции должны быть осуществлены Исполнителем в полном объеме 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Перечнем Услуг 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FC397A" w14:textId="6248ADF7" w:rsidR="002C3C95" w:rsidRDefault="00910274" w:rsidP="00940E9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>5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предусмотренном заявками Заказчика и Договором,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14:paraId="3035D836" w14:textId="77777777" w:rsid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>3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</w:t>
      </w:r>
      <w:r w:rsidR="008F5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сдачи-приемки оказанных услуг </w:t>
      </w:r>
      <w:r w:rsidR="008F5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товарной накладной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1CB45B39" w14:textId="7193981B" w:rsid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3.5. 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поставляемой Исполнителем готовой продукции оформляется товарной накладной.</w:t>
      </w:r>
    </w:p>
    <w:p w14:paraId="4E1C57BF" w14:textId="77777777" w:rsidR="00A0400B" w:rsidRP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продукции осуществляется Исполнителем по согласованным с Заказчиком макетам. </w:t>
      </w:r>
    </w:p>
    <w:p w14:paraId="305F2383" w14:textId="77777777" w:rsidR="00A0400B" w:rsidRP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готовой продукции Заказчику осуществляется силами и за счет средств Исполнителя по адресу: ______________________________________.</w:t>
      </w:r>
    </w:p>
    <w:p w14:paraId="4CE22C5C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1BCCA21C" w14:textId="087CA72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 применении формы Акта сдачи-приемки оказанных услуг, согласованной Сторонами в приложении 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2C3C95" w:rsidRPr="008C3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дату и номер Договора.</w:t>
      </w:r>
    </w:p>
    <w:p w14:paraId="1473DA1A" w14:textId="77777777" w:rsidR="002C3C95" w:rsidRPr="002C3C95" w:rsidRDefault="00A0400B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3.9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3B82C753" w14:textId="77777777" w:rsidR="002C3C95" w:rsidRPr="004B717C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</w:t>
      </w:r>
      <w:r w:rsidR="002C3C95"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 и Договору.</w:t>
      </w:r>
    </w:p>
    <w:p w14:paraId="2325979E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предоставляет Заказчику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36416A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78887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0B188BA9" w14:textId="31254A20" w:rsidR="002C3C95" w:rsidRPr="00BF4B19" w:rsidRDefault="002C3C95" w:rsidP="00BF4B19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sz w:val="24"/>
          <w:lang w:eastAsia="ru-RU"/>
        </w:rPr>
      </w:pPr>
      <w:r w:rsidRPr="00BF4B19">
        <w:rPr>
          <w:rFonts w:eastAsia="Times New Roman"/>
          <w:sz w:val="24"/>
          <w:lang w:eastAsia="ru-RU"/>
        </w:rPr>
        <w:t xml:space="preserve">Срок оказания услуг установлен в Приложении № </w:t>
      </w:r>
      <w:r w:rsidR="0088707D">
        <w:rPr>
          <w:rFonts w:eastAsia="Times New Roman"/>
          <w:sz w:val="24"/>
          <w:lang w:eastAsia="ru-RU"/>
        </w:rPr>
        <w:t>1</w:t>
      </w:r>
      <w:r w:rsidRPr="00BF4B19">
        <w:rPr>
          <w:rFonts w:eastAsia="Times New Roman"/>
          <w:sz w:val="24"/>
          <w:lang w:eastAsia="ru-RU"/>
        </w:rPr>
        <w:t xml:space="preserve"> к Договору.</w:t>
      </w:r>
    </w:p>
    <w:p w14:paraId="47B295FB" w14:textId="77777777" w:rsidR="00BF4B19" w:rsidRPr="00BF4B19" w:rsidRDefault="00BF4B19" w:rsidP="00BF4B19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sz w:val="24"/>
          <w:lang w:eastAsia="ru-RU"/>
        </w:rPr>
      </w:pPr>
      <w:r w:rsidRPr="00BF4B19">
        <w:rPr>
          <w:rFonts w:eastAsia="Times New Roman"/>
          <w:sz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Fonts w:eastAsia="Times New Roman"/>
          <w:sz w:val="24"/>
          <w:lang w:eastAsia="ru-RU"/>
        </w:rPr>
        <w:t>.</w:t>
      </w:r>
    </w:p>
    <w:p w14:paraId="293091E1" w14:textId="77777777" w:rsidR="002C3C95" w:rsidRPr="002C3C95" w:rsidRDefault="009B3504" w:rsidP="004B717C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7593A75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45246C8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2165331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4265D957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584FAC3B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оказания услуг возвратить Заказчику документацию,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полученную им в соответствии с Договором;</w:t>
      </w:r>
    </w:p>
    <w:p w14:paraId="038F342C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27D11C35" w14:textId="77777777"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1C33D4C7" w14:textId="7E9987FC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0B76A0A0" w14:textId="6302D0FF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60FCD4CB" w14:textId="7E18A99D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5E7C5233" w14:textId="132FEA38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626A624A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2649A31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7201E2D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. 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4D687B9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3C5A4B4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6F062965" w14:textId="77777777" w:rsidR="002C3C95" w:rsidRPr="002C3C95" w:rsidRDefault="009B3504" w:rsidP="0028354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5A6F02A6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6FC576F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572BC3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AAC6C6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3B985007" w14:textId="6D41835B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F54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5D42FBE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6DC795B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1CC6F5B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17CDCA99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4CE203E2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15BBC6B4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29372" w14:textId="77777777"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469F7520" w14:textId="77777777" w:rsidR="002C3C95" w:rsidRPr="00811C6E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(привести </w:t>
      </w:r>
      <w:r w:rsidR="002C3C95"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6E5D1800" w14:textId="77777777" w:rsidR="002C3C95" w:rsidRPr="002C3C95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046EADDE" w14:textId="77777777"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0C67D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0F9B5CAA" w14:textId="77777777" w:rsidR="002C3C95" w:rsidRPr="002C3C95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563EA286" w14:textId="77777777" w:rsidR="002C3C95" w:rsidRPr="002C3C95" w:rsidRDefault="008F63DB" w:rsidP="003914F5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BEDD46F" w14:textId="77777777" w:rsidR="002C3C95" w:rsidRPr="002C3C95" w:rsidRDefault="008F63DB" w:rsidP="003914F5">
      <w:pPr>
        <w:widowControl w:val="0"/>
        <w:shd w:val="clear" w:color="auto" w:fill="FFFFFF"/>
        <w:tabs>
          <w:tab w:val="left" w:pos="851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2DFB736D" w14:textId="77777777" w:rsidR="002C3C95" w:rsidRPr="002C3C95" w:rsidRDefault="008F63DB" w:rsidP="003914F5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87F2EB" w14:textId="77777777" w:rsidR="002C3C95" w:rsidRPr="002C3C95" w:rsidRDefault="00541804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47EDE70" w14:textId="77777777" w:rsidR="002C3C95" w:rsidRPr="002C3C95" w:rsidRDefault="008F63DB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222849F4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7EA9D241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3F405CB" w14:textId="77777777" w:rsidR="008F63DB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38F1217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32B5D1ED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4433536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15D105E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0A499F06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566577C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023713A1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15F8CA54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0476ACE6" w14:textId="77777777" w:rsidR="002C3C95" w:rsidRPr="002C3C95" w:rsidRDefault="00541804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7D39665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6B3D8C49" w14:textId="77777777" w:rsidR="00B5494C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3BC66E" w14:textId="77777777"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173831D2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 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1DC002E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Исполнитель настоящим подтверждает, что он ознакомился с Антикоррупционной хартией российского бизнеса и Антикоррупционной политикой</w:t>
      </w:r>
    </w:p>
    <w:p w14:paraId="4FFFDC12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«МРСК Центра» (представленными на официальном сайте Заказчика), полностью принимает положения Антикоррупционной политики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25AA85F1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19E13B81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70B48C3E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В случае возникновения у одной из Сторон подозрений, что произошло или может произойти нарушение каких-либо положений пунктов 8.1 - 8.3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59751232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14:paraId="7B47E2C0" w14:textId="77777777" w:rsidR="00B5494C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0FD2D0BF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EDF9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5AF38FA5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4CDAA234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7A8D88FE" w14:textId="77777777" w:rsidR="00EB6BD4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22CD6BE4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</w:t>
      </w:r>
      <w:r w:rsid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полной оплаты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B0C7CB" w14:textId="77777777" w:rsidR="002C3C95" w:rsidRPr="002C3C95" w:rsidRDefault="00976C47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14:paraId="41ED98E7" w14:textId="77777777" w:rsidR="002C3C95" w:rsidRPr="002C3C95" w:rsidRDefault="00976C47" w:rsidP="00D11F2B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14:paraId="530FADCF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070CD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14:paraId="1B8BBA83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</w:t>
      </w:r>
      <w:r w:rsid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</w:t>
      </w:r>
      <w:r w:rsid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14:paraId="5A7F0509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14:paraId="55F1151E" w14:textId="77777777" w:rsidR="002C3C95" w:rsidRPr="002C3C95" w:rsidRDefault="00976C47" w:rsidP="00070CDA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1CC3FA7D" w14:textId="77777777" w:rsidR="002C3C95" w:rsidRPr="002C3C95" w:rsidRDefault="00976C47" w:rsidP="00D11F2B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256D580A" w14:textId="77777777" w:rsidR="002C3C95" w:rsidRPr="002C3C95" w:rsidRDefault="00976C47" w:rsidP="00D11F2B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6ED74E2C" w14:textId="77777777" w:rsidR="002C3C95" w:rsidRPr="002C3C95" w:rsidRDefault="00976C47" w:rsidP="003914F5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54DEE651" w14:textId="77777777" w:rsidR="002C3C95" w:rsidRPr="002C3C95" w:rsidRDefault="00976C47" w:rsidP="003914F5">
      <w:pPr>
        <w:widowControl w:val="0"/>
        <w:tabs>
          <w:tab w:val="num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636A6D8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79AB51C8" w14:textId="77777777" w:rsidR="002C3C95" w:rsidRPr="002C3C95" w:rsidRDefault="00976C47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3C6D5107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14:paraId="48CA5E9F" w14:textId="77777777" w:rsidR="002C3C95" w:rsidRPr="002C3C95" w:rsidRDefault="00976C47" w:rsidP="003914F5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9CD4E1" w14:textId="77777777" w:rsidR="002C3C95" w:rsidRPr="002C3C95" w:rsidRDefault="00976C47" w:rsidP="00791456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199F6A6C" w14:textId="77777777" w:rsidR="002C3C95" w:rsidRPr="002C3C95" w:rsidRDefault="00976C47" w:rsidP="00791456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13C26AEF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248D010F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506E52B2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36763FC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207394EA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0D248ABC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DEB0AD7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4D0BAAF4" w14:textId="77777777" w:rsidR="002C3C95" w:rsidRPr="002C3C95" w:rsidRDefault="00976C47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3AA2C1B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ADD0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18AD36FF" w14:textId="77777777" w:rsidR="002C3C95" w:rsidRPr="002C3C95" w:rsidRDefault="00976C47" w:rsidP="00791456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791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Москвы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23A0FD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19E3E746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14:paraId="572C2858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4148F7C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14:paraId="33D167E2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14:paraId="038B08CB" w14:textId="77777777" w:rsidR="002C3C95" w:rsidRPr="002C3C95" w:rsidRDefault="00C8583C" w:rsidP="00791456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79145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</w:t>
      </w:r>
      <w:r w:rsidR="00791456">
        <w:rPr>
          <w:rFonts w:ascii="Times New Roman" w:eastAsia="Calibri" w:hAnsi="Times New Roman" w:cs="Times New Roman"/>
          <w:sz w:val="24"/>
          <w:szCs w:val="24"/>
          <w:lang w:eastAsia="ru-RU"/>
        </w:rPr>
        <w:t>на разрешение суда по истечении 15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14:paraId="07DD165C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F8D4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34CADB8B" w14:textId="77777777" w:rsidR="002C3C95" w:rsidRPr="002C3C95" w:rsidRDefault="00C8583C" w:rsidP="008B2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655530AC" w14:textId="77777777" w:rsidR="002C3C95" w:rsidRPr="002C3C95" w:rsidRDefault="00C8583C" w:rsidP="008B2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103913C6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B84BDF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5143AC03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2C2ACEA0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1459A4F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63D756E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5ECEE7A9" w14:textId="63F3FD90" w:rsidR="002C3C95" w:rsidRPr="002C3C95" w:rsidRDefault="002C3C95" w:rsidP="008B29B4">
      <w:pPr>
        <w:widowControl w:val="0"/>
        <w:tabs>
          <w:tab w:val="num" w:pos="709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429A1683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2C5E6A72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3D265C80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03B7601D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2CEEE232" w14:textId="77777777" w:rsidR="002C3C95" w:rsidRPr="00C8583C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636871B4" w14:textId="77777777" w:rsidR="002C3C95" w:rsidRPr="00C8583C" w:rsidRDefault="002C3C95" w:rsidP="0021064E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147DA03F" w14:textId="3B15146D" w:rsidR="0031399E" w:rsidRDefault="0021064E" w:rsidP="0021064E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r w:rsid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Перечень услуг.</w:t>
      </w:r>
    </w:p>
    <w:p w14:paraId="38DEE28E" w14:textId="6DBB94C3" w:rsidR="002C3C95" w:rsidRDefault="0031399E" w:rsidP="0021064E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21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524D" w:rsidRPr="004E52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946B0B" w14:textId="61C648D9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акта сдачи-приемки оказанных услуг.</w:t>
      </w:r>
    </w:p>
    <w:p w14:paraId="34DB304E" w14:textId="0EE589F9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товарной накладной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D8F9B9" w14:textId="16EAC078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предоставления информации.</w:t>
      </w:r>
    </w:p>
    <w:p w14:paraId="39F122CC" w14:textId="46E6791C" w:rsidR="004E524D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14:paraId="5906C80F" w14:textId="2FF3A2A3" w:rsidR="00C73054" w:rsidRDefault="00C73054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отчета об оказанных у</w:t>
      </w:r>
      <w:r w:rsidRPr="00C7305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D0B7DC" w14:textId="77777777" w:rsidR="00B978B4" w:rsidRPr="002C3C95" w:rsidRDefault="00B978B4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A6543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9295" w:type="dxa"/>
        <w:tblLayout w:type="fixed"/>
        <w:tblLook w:val="01E0" w:firstRow="1" w:lastRow="1" w:firstColumn="1" w:lastColumn="1" w:noHBand="0" w:noVBand="0"/>
      </w:tblPr>
      <w:tblGrid>
        <w:gridCol w:w="4820"/>
        <w:gridCol w:w="4475"/>
      </w:tblGrid>
      <w:tr w:rsidR="002C3C95" w:rsidRPr="002C3C95" w14:paraId="7E3807E6" w14:textId="77777777" w:rsidTr="00745D37">
        <w:tc>
          <w:tcPr>
            <w:tcW w:w="4820" w:type="dxa"/>
          </w:tcPr>
          <w:p w14:paraId="117B9C60" w14:textId="77777777" w:rsidR="002C3C95" w:rsidRPr="002C3C95" w:rsidRDefault="00BC15E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E2ACAF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</w:t>
            </w:r>
            <w:r w:rsidR="00D93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07EFEF9D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AB9597E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13AB28F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284F5EAE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020C3FD9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1AC80891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06FD74C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14:paraId="447692F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14:paraId="13F029C7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14:paraId="7F7F854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14:paraId="5A296B75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745D37" w14:paraId="58D98D28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2AFA213B" w14:textId="77777777" w:rsidR="002C3C95" w:rsidRPr="00745D37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D091545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______________/________________/</w:t>
            </w:r>
          </w:p>
          <w:p w14:paraId="5081B475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D93147"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AF4D5C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14:paraId="3DBA1500" w14:textId="77777777" w:rsidR="002C3C95" w:rsidRPr="002C3C95" w:rsidRDefault="00D17B90" w:rsidP="00745D37">
            <w:pPr>
              <w:keepNext/>
              <w:widowControl w:val="0"/>
              <w:suppressLineNumbers/>
              <w:spacing w:after="0" w:line="240" w:lineRule="auto"/>
              <w:ind w:left="34" w:right="317" w:firstLine="6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6C47572" w14:textId="77777777" w:rsidR="002C3C95" w:rsidRPr="002C3C95" w:rsidRDefault="00C2182B" w:rsidP="00745D37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4" w:firstLine="6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3D6C0DC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9DA6516" w14:textId="77777777" w:rsidR="00745D37" w:rsidRDefault="00745D37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A64F28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7DBA0B32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654C86A8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2AF33229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20B18BF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56546178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14:paraId="7E2C1C65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14:paraId="7D4A4CCB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14:paraId="2670FC90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14:paraId="5795DAA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14:paraId="507B0133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4ED8066A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9E9E290" w14:textId="77777777" w:rsidR="002C3C95" w:rsidRPr="002C3C95" w:rsidRDefault="002C3C95" w:rsidP="00745D3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3CA56A68" w14:textId="77777777" w:rsidR="002C3C95" w:rsidRPr="00745D37" w:rsidRDefault="002C3C95" w:rsidP="00745D3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D93147"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30EFE52F" w14:textId="77777777" w:rsidR="002C3C95" w:rsidRPr="002C3C95" w:rsidRDefault="002C3C95" w:rsidP="00745D3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95FCC6A" w14:textId="77777777" w:rsidR="0031399E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0B3EB55" w14:textId="77777777" w:rsidR="0031399E" w:rsidRP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14:paraId="7C8146BF" w14:textId="77777777" w:rsidR="00A01A6A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5B542DA5" w14:textId="3031AB31" w:rsidR="0031399E" w:rsidRP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__________2020 г.</w:t>
      </w:r>
    </w:p>
    <w:p w14:paraId="2DD31CB3" w14:textId="47680342" w:rsid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_____________________</w:t>
      </w:r>
    </w:p>
    <w:p w14:paraId="50BD46C9" w14:textId="02F0B02A" w:rsidR="0031399E" w:rsidRDefault="0031399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3D7EE" w14:textId="412AD6A8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8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14:paraId="4E3F96D5" w14:textId="6968CE06" w:rsidR="00AD581D" w:rsidRPr="005E4ADF" w:rsidRDefault="005E4ADF" w:rsidP="005E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35"/>
        <w:gridCol w:w="1646"/>
        <w:gridCol w:w="1671"/>
        <w:gridCol w:w="1488"/>
        <w:gridCol w:w="1135"/>
      </w:tblGrid>
      <w:tr w:rsidR="005E4ADF" w:rsidRPr="00AD581D" w14:paraId="4437BD5B" w14:textId="77777777" w:rsidTr="00892487">
        <w:tc>
          <w:tcPr>
            <w:tcW w:w="511" w:type="dxa"/>
            <w:shd w:val="clear" w:color="auto" w:fill="auto"/>
            <w:vAlign w:val="center"/>
          </w:tcPr>
          <w:p w14:paraId="788A4D41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6CC2BBAF" w14:textId="2C4019AB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646" w:type="dxa"/>
            <w:vAlign w:val="center"/>
          </w:tcPr>
          <w:p w14:paraId="05A71932" w14:textId="2B0FB819" w:rsidR="00AD581D" w:rsidRPr="005E4ADF" w:rsidRDefault="00AD581D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 оказания Услуги</w:t>
            </w:r>
            <w:bookmarkStart w:id="3" w:name="_Ref53762272"/>
            <w:r w:rsidR="005E4ADF" w:rsidRPr="005E4ADF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9"/>
            </w:r>
            <w:bookmarkEnd w:id="3"/>
          </w:p>
        </w:tc>
        <w:tc>
          <w:tcPr>
            <w:tcW w:w="1671" w:type="dxa"/>
            <w:shd w:val="clear" w:color="auto" w:fill="auto"/>
            <w:vAlign w:val="center"/>
          </w:tcPr>
          <w:p w14:paraId="767E46F0" w14:textId="59D28CC0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Объем Услуги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57452BB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A96BF5A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НДС, руб.</w:t>
            </w:r>
          </w:p>
        </w:tc>
      </w:tr>
      <w:tr w:rsidR="00892487" w:rsidRPr="00AD581D" w14:paraId="4E631FB9" w14:textId="77777777" w:rsidTr="00122C5A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827D9" w14:textId="37678850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14:paraId="3455DD9E" w14:textId="1C3C6999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контента годового отчета на русском языке, перевод, корректура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D23CE5D" w14:textId="7BC8AF0A" w:rsidR="00892487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1B0A911" w14:textId="77777777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152BE81" w14:textId="77777777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7A31E9B3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4D346" w14:textId="19E542F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A00D1" w14:textId="739F0921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Разработка содержательной концепции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E2A58" w14:textId="372E35C5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18.01.2021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A1B3256" w14:textId="0029451C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2066C1D8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27429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6D57E923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F723C" w14:textId="0B462E9C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E4B88" w14:textId="02D186EF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Подготовка контента инвестиционной версии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44AD1" w14:textId="3B32336D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16.04.2021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3687066D" w14:textId="4A4D0243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750E4D8D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0C1FEC7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5A52FF4F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7E38A" w14:textId="1E76D158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120D7" w14:textId="0FEBA3B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Перевод текста годового отчета на английский язык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5ADAC" w14:textId="5DF42FB1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DF489F6" w14:textId="075C9BF0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795D5A1C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D56E9C6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487" w:rsidRPr="00AD581D" w14:paraId="4CF1CA2B" w14:textId="77777777" w:rsidTr="00122C5A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9643F" w14:textId="4F49D910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14:paraId="16B043D9" w14:textId="0BE8308D" w:rsidR="00892487" w:rsidRPr="00AD581D" w:rsidRDefault="00892487" w:rsidP="00A0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дизайн макета годового отчета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3278A84" w14:textId="5C133295" w:rsidR="00892487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EF9A3A6" w14:textId="77777777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A07EBE6" w14:textId="77777777" w:rsidR="00892487" w:rsidRPr="00AD581D" w:rsidRDefault="00892487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05B055D0" w14:textId="77777777" w:rsidTr="00892487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B7DF" w14:textId="5F19083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3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BE78F" w14:textId="440C1BD2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Разработка дизайн-концепций 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67F5B66" w14:textId="1F940E19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05.02.2021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EE23B09" w14:textId="6A0CB5B9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57FFA016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4AD4157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47D7BE7B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CA94A" w14:textId="5E5CF1C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764A2" w14:textId="0DEDA18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Верстка инвестиционной версии годового отчета на русском языке/изготовление макета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6A6C7DAE" w14:textId="7059DC8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F1E6C74" w14:textId="04A46AD4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2D337BBA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B1E636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45BA4BE5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355A4" w14:textId="2EB56525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E95012" w14:textId="426F15B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Верстка инвестиционной версии годового отчета  на английском языке/изготовление макета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6DB16DB2" w14:textId="3AA1F211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24.05.2021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ACA377B" w14:textId="32A2FAB8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ABF403A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60FC30B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635B2214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E744C" w14:textId="7FF6193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054DC" w14:textId="0784868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Изготовление презентации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F84602C" w14:textId="02290491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46A798A" w14:textId="176E696F" w:rsidR="005E4ADF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3C558DB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4EEAC77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5E61F4DA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732BB" w14:textId="1F31B4C9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20520" w14:textId="7AA0F242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годового отчета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4CAB8A9F" w14:textId="0B7AC80A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6BF1C21C" w14:textId="50D398EF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34B0AFE6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958CA9D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285B048A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B26EF" w14:textId="50F1553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19390" w14:textId="0058EDFF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суперобложки к годовому отчету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2156D527" w14:textId="6EAEF240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B3C0AD8" w14:textId="5C65EE4D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978B37E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68ADD5C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6E368B82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8D0AC" w14:textId="555F02C9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A3499" w14:textId="48907E4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презентации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8508A74" w14:textId="6A4A64B4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4DC58D0" w14:textId="1673CE25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447E0C8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4871B7F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2239A82C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46A19" w14:textId="38FAB0C3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6FA41" w14:textId="43063C9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Организация и проведение независимого заверения интегрированного 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4BB59CA" w14:textId="614F0F3F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Не позднее 30.06.2021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27093D7" w14:textId="4AF3AFD2" w:rsidR="005E4ADF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3E489E1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18A505C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92F928" w14:textId="5EC30CCE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12BE85" w14:textId="368ECFB8" w:rsidR="005E4ADF" w:rsidRPr="005E4ADF" w:rsidRDefault="005E4ADF" w:rsidP="005E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E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35"/>
        <w:gridCol w:w="1646"/>
        <w:gridCol w:w="1671"/>
        <w:gridCol w:w="1488"/>
        <w:gridCol w:w="1135"/>
      </w:tblGrid>
      <w:tr w:rsidR="005E4ADF" w:rsidRPr="00AD581D" w14:paraId="7B3F2DD7" w14:textId="77777777" w:rsidTr="00892487">
        <w:tc>
          <w:tcPr>
            <w:tcW w:w="511" w:type="dxa"/>
            <w:shd w:val="clear" w:color="auto" w:fill="auto"/>
            <w:vAlign w:val="center"/>
          </w:tcPr>
          <w:p w14:paraId="0323D727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10196C3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646" w:type="dxa"/>
            <w:vAlign w:val="center"/>
          </w:tcPr>
          <w:p w14:paraId="05017509" w14:textId="6E8E4401" w:rsidR="005E4ADF" w:rsidRPr="005E4ADF" w:rsidRDefault="005E4ADF" w:rsidP="00C728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Срок оказания </w:t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Услуги</w:t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ldChar w:fldCharType="begin"/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instrText xml:space="preserve"> NOTEREF _Ref53762272 \h </w:instrText>
            </w:r>
            <w:r w:rsid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instrText xml:space="preserve"> \* MERGEFORMAT </w:instrText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ldChar w:fldCharType="separate"/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t>8</w:t>
            </w:r>
            <w:r w:rsidR="00C7284D" w:rsidRPr="00C7284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3F39B9C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Объем Услуги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3A57222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D18609D" w14:textId="77777777" w:rsidR="005E4ADF" w:rsidRPr="005E4ADF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НДС, руб.</w:t>
            </w:r>
          </w:p>
        </w:tc>
      </w:tr>
      <w:tr w:rsidR="00892487" w:rsidRPr="00AD581D" w14:paraId="51980D50" w14:textId="77777777" w:rsidTr="00122C5A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E83E5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14:paraId="5C00EC79" w14:textId="3D8CC30F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контента годового отчета на русском языке, перевод, корректура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A7CB5D9" w14:textId="7EC35635" w:rsidR="00892487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D592226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F7FB6E4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262A475A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390A6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1214C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Разработка содержательной концепции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73727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18.01.2021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54BA524" w14:textId="1FB14D9C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20B24FB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0966EEE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7E14E5DA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01C95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56579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Подготовка контента инвестиционной версии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28CF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16.04.2021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58636BF" w14:textId="6FFB2738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8EF2084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8BF4DB5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18372728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2D8E1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6ECCF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Перевод текста годового отчета на английский язык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7761B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753A970E" w14:textId="58B6C9EA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3C1D9F1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ED2CE0A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487" w:rsidRPr="00AD581D" w14:paraId="6FD16EDD" w14:textId="77777777" w:rsidTr="00122C5A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5F4FD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14:paraId="4AFBEA75" w14:textId="18EF44D9" w:rsidR="00892487" w:rsidRPr="00AD581D" w:rsidRDefault="00892487" w:rsidP="00A01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Разработка дизайн макета годового отчета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3D5E5D86" w14:textId="0C6F510D" w:rsidR="00892487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836C168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7A6A9EC" w14:textId="77777777" w:rsidR="00892487" w:rsidRPr="00AD581D" w:rsidRDefault="00892487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2E99575F" w14:textId="77777777" w:rsidTr="00892487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713F6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3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5B1FD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Разработка дизайн-концепций 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5CEA06C8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05.02.2021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91318A0" w14:textId="735B334B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CA4702B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B6FE462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11E4FFE8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9B433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2D674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Верстка инвестиционной версии годового отчета на русском языке/изготовление макета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5529F662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10.05.2021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5DDEA10" w14:textId="0CCBAE33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D694732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ADD2BC4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3089668E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A2AF2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E3A36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Верстка инвестиционной версии годового отчета  на английском языке/изготовление макета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565C219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</w:rPr>
              <w:t>24.05.2021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780FD30" w14:textId="7CE68801" w:rsidR="005E4ADF" w:rsidRPr="00AD581D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A7DECC9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BF1A665" w14:textId="77777777" w:rsidR="005E4ADF" w:rsidRPr="00AD581D" w:rsidRDefault="005E4ADF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632EA3F5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024CA" w14:textId="7395831E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00CA3" w14:textId="669A89A0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Изготовление видеообращения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18F185FC" w14:textId="4D30E3F6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26.04.2021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4ADD3F1" w14:textId="4DB70CDB" w:rsidR="005E4ADF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BA86B4B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728CC3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1185990A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4C945" w14:textId="6E1F0F39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A18AF" w14:textId="399009D8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годового отчета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851C963" w14:textId="6F1F420D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  <w:bookmarkStart w:id="4" w:name="_GoBack"/>
            <w:bookmarkEnd w:id="4"/>
          </w:p>
        </w:tc>
        <w:tc>
          <w:tcPr>
            <w:tcW w:w="1671" w:type="dxa"/>
            <w:shd w:val="clear" w:color="auto" w:fill="auto"/>
            <w:vAlign w:val="center"/>
          </w:tcPr>
          <w:p w14:paraId="74A7D6AB" w14:textId="6F26C599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5E35A20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E056F2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753DD660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CC9C2" w14:textId="37EBFBFD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4E900" w14:textId="681E4435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Печать суперобложки к годовому отчету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09CB7075" w14:textId="3C97D914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27.05.2021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5CA5E89B" w14:textId="6C27DEF8" w:rsidR="005E4ADF" w:rsidRPr="00AD581D" w:rsidRDefault="0077708B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3D973AC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83786DF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ADF" w:rsidRPr="00AD581D" w14:paraId="15F0809E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61802" w14:textId="6037AAD0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3FDBC" w14:textId="019AB7B8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Организация и проведение независимого заверения интегрированного 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0289FC8D" w14:textId="74B97ABB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C8">
              <w:rPr>
                <w:rFonts w:ascii="Times New Roman" w:eastAsia="Calibri" w:hAnsi="Times New Roman" w:cs="Times New Roman"/>
                <w:b/>
              </w:rPr>
              <w:t>Не позднее 30.06.2021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2AA6C3E" w14:textId="053B7F09" w:rsidR="005E4ADF" w:rsidRPr="00AD581D" w:rsidRDefault="00892487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F0730C9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1E76A94" w14:textId="77777777" w:rsidR="005E4ADF" w:rsidRPr="00AD581D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42D798" w14:textId="77777777" w:rsidR="005E4ADF" w:rsidRPr="005E4ADF" w:rsidRDefault="005E4ADF" w:rsidP="005E4ADF">
      <w:pPr>
        <w:spacing w:before="120" w:after="0" w:line="240" w:lineRule="auto"/>
        <w:ind w:firstLine="709"/>
        <w:jc w:val="both"/>
        <w:rPr>
          <w:rFonts w:ascii="Calibri" w:eastAsia="Batang" w:hAnsi="Calibri" w:cs="Times New Roman"/>
          <w:sz w:val="20"/>
          <w:szCs w:val="20"/>
        </w:rPr>
      </w:pPr>
      <w:r w:rsidRPr="005E4ADF">
        <w:rPr>
          <w:rFonts w:ascii="Times New Roman" w:eastAsia="Batang" w:hAnsi="Times New Roman" w:cs="Times New Roman"/>
          <w:sz w:val="20"/>
          <w:szCs w:val="20"/>
        </w:rPr>
        <w:t>Выбор варианта основывается на форме проведения годового Общего собрания акционеров (далее – ГОСА), утвержденной Советом директоров Заказчика (очная (совместное присутствие)/заочная). Заказчик обязуется уведомить Исполнителя о форме проведения ГОСА и выбранном варианте Графика исполнения договора в срок не позднее 3 дней с даты принятия Советом директоров Заказчика соответствующего решения.</w:t>
      </w:r>
    </w:p>
    <w:p w14:paraId="7BCF2874" w14:textId="32397D7F" w:rsidR="005E4ADF" w:rsidRDefault="005E4ADF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045E1" w14:textId="77777777" w:rsidR="005E4ADF" w:rsidRDefault="005E4ADF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ED115" w14:textId="77777777" w:rsidR="00AD581D" w:rsidRPr="002C3C95" w:rsidRDefault="00AD581D" w:rsidP="00AD581D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(________) рублей __ копеек без НДС, кроме того НДС -__% - ______ (________) рублей __ копеек, всего с НДС - ______ (________) рублей __ копеек.  </w:t>
      </w:r>
    </w:p>
    <w:p w14:paraId="5947C2E2" w14:textId="77777777" w:rsidR="00AD581D" w:rsidRPr="002C3C95" w:rsidRDefault="00AD581D" w:rsidP="00AD581D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_______________.</w:t>
      </w:r>
    </w:p>
    <w:p w14:paraId="7766CC1C" w14:textId="0DC4054A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1D22C" w14:textId="47E7A9BF" w:rsidR="00AD581D" w:rsidRP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AD581D" w:rsidRPr="002C3C95" w14:paraId="61D41C20" w14:textId="77777777" w:rsidTr="00122C5A">
        <w:tc>
          <w:tcPr>
            <w:tcW w:w="5148" w:type="dxa"/>
          </w:tcPr>
          <w:p w14:paraId="45E3A550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949D0F8" w14:textId="77777777" w:rsidR="00AD581D" w:rsidRPr="002C3C95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2FE28AF1" w14:textId="77777777" w:rsidR="00AD581D" w:rsidRPr="00745D37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F91904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0F4183A6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5F643EEF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23CF498B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6245107E" w14:textId="77777777" w:rsidR="00AD581D" w:rsidRPr="002C3C95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14:paraId="0E96980E" w14:textId="77777777" w:rsidR="00AD581D" w:rsidRPr="00745D37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54023D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2BE6BDFF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4E139F53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4238A040" w14:textId="77777777" w:rsidR="00AD581D" w:rsidRP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A2EC69" w14:textId="77777777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3FBEC" w14:textId="77777777" w:rsidR="0031399E" w:rsidRDefault="0031399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41E77" w14:textId="77777777" w:rsidR="0031399E" w:rsidRDefault="0031399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1399E" w:rsidSect="00910274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4693FBDD" w14:textId="3E293223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36322A1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D86C32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5F8709F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</w:p>
    <w:p w14:paraId="5705875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25C696" w14:textId="77777777" w:rsidR="008648E4" w:rsidRDefault="008648E4" w:rsidP="008648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4021E3" w14:textId="77777777" w:rsidR="008648E4" w:rsidRDefault="008648E4" w:rsidP="008648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дание </w:t>
      </w:r>
      <w:r w:rsidRPr="00BC1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 по производству интегрированного</w:t>
      </w:r>
    </w:p>
    <w:p w14:paraId="4560E08D" w14:textId="77777777" w:rsidR="008648E4" w:rsidRPr="002C3C95" w:rsidRDefault="008648E4" w:rsidP="008648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годового отчета ПАО «МРСК Центра» по итогам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BC1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309347F5" w14:textId="77777777" w:rsidR="008648E4" w:rsidRDefault="008648E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D2DE6E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Разработка содержательной концепции и подготовка интегрированного годового отчета (далее – ИГО)</w:t>
      </w:r>
    </w:p>
    <w:p w14:paraId="42AC10A1" w14:textId="77777777" w:rsidR="00031234" w:rsidRPr="00031234" w:rsidRDefault="00031234" w:rsidP="00031234">
      <w:pPr>
        <w:tabs>
          <w:tab w:val="left" w:pos="851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1.1. Выработка содержательной концепции ИГО и основного слогана (посыла) ИГО, разработка критериев дизайн-концепции ИГО:</w:t>
      </w:r>
    </w:p>
    <w:p w14:paraId="5E06D531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анализ требований законодательства РФ, международных стандартов нефинансовой отчетности;</w:t>
      </w:r>
    </w:p>
    <w:p w14:paraId="472D976F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анализ существенных тем и рекомендаций независимых сторон, выявленных/полученных в ходе независимого заверения интегрированного отчета за 2019 год;</w:t>
      </w:r>
    </w:p>
    <w:p w14:paraId="3B1766F9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анализ лучшей российской и зарубежной практики написания ИГО, а также годовых отчетов-лидеров (компании-аналоги,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IR</w:t>
      </w:r>
      <w:r w:rsidRPr="00031234">
        <w:rPr>
          <w:rFonts w:ascii="Times New Roman" w:eastAsia="Calibri" w:hAnsi="Times New Roman" w:cs="Times New Roman"/>
          <w:sz w:val="24"/>
          <w:szCs w:val="24"/>
        </w:rPr>
        <w:t>-передовики, победители конкурсов ГО);</w:t>
      </w:r>
    </w:p>
    <w:p w14:paraId="0BD63CA5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исследование восприятия компании-Заказчика: изучение публикаций на сайте компании, в СМИ, отчетов аналитиков и т.д. При необходимости - проведение мини опроса инвестиционного сообщества (аналитики инвестиционных банков, «покрывающие» компанию); </w:t>
      </w:r>
    </w:p>
    <w:p w14:paraId="34E145C8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исследование ГО Заказчика за предыдущие периоды, а также ключевых событий в деятельности компании в отчетном году;</w:t>
      </w:r>
    </w:p>
    <w:p w14:paraId="413EDA34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разработка критериев качественного ИГО (содержательной концепции) с точки зрения акционеров, инвесторов, аналитиков, потребителей, контрагентов и других групп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стейкхолдеров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>; ключевых отличий и преимуществ компании читателями со стороны;</w:t>
      </w:r>
    </w:p>
    <w:p w14:paraId="2345E0D9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создание основного слогана (посыла, ключевой темы) ИГО на основе выбранной содержательной концепции;</w:t>
      </w:r>
    </w:p>
    <w:p w14:paraId="4ACFA425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создание на основе выбранной содержательной концепции и основного слогана (посыла, ключевой темы) ИГО технического задания для дизайнеров с целью разработки дизайн-концепции ИГО.</w:t>
      </w:r>
    </w:p>
    <w:p w14:paraId="1AD90BF1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1.2. Разработка структуры ИГО:</w:t>
      </w:r>
    </w:p>
    <w:p w14:paraId="13ABD0A1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разработка структуры ИГО с точки зрения особенностей компании, требований законодательства РФ, требований международного стандарта отчетности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GRI</w:t>
      </w:r>
      <w:r w:rsidRPr="00031234">
        <w:rPr>
          <w:rFonts w:ascii="Times New Roman" w:eastAsia="Calibri" w:hAnsi="Times New Roman" w:cs="Times New Roman"/>
          <w:sz w:val="24"/>
          <w:szCs w:val="24"/>
        </w:rPr>
        <w:t>, передовой отечественной и зарубежной практики, существенных тем и рекомендаций, выявленных по итогам независимого заверения интегрированного отчета за 2019 год;</w:t>
      </w:r>
    </w:p>
    <w:p w14:paraId="416F6D2E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подробные рекомендации по содержанию каждого блока/раздела ИГО, в том числе рекомендуемый формат представляемой информации (текст, таблица, диаграмма/график, блок-схема и т.д.). </w:t>
      </w:r>
    </w:p>
    <w:p w14:paraId="6ABC5C7E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1.3. Редактирование ИГО.</w:t>
      </w:r>
    </w:p>
    <w:p w14:paraId="5735455C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Исполнитель осуществляет редактирование ИГО:</w:t>
      </w:r>
    </w:p>
    <w:p w14:paraId="31B2B05E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 соответствии со структурой и рекомендациями, предусмотренными пунктом 1.2.;</w:t>
      </w:r>
    </w:p>
    <w:p w14:paraId="2F24C6BD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на основе информации, предоставленной Заказчиком.</w:t>
      </w:r>
    </w:p>
    <w:p w14:paraId="30E90A2B" w14:textId="77777777" w:rsidR="00031234" w:rsidRPr="00031234" w:rsidRDefault="00031234" w:rsidP="00031234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При редактировании ИГО учитываются следующие критерии:</w:t>
      </w:r>
    </w:p>
    <w:p w14:paraId="7737CE5D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выработка ключевых сообщений для всего ИГО (ответы на вопросы, которые читатели ищут в ИГО);</w:t>
      </w:r>
    </w:p>
    <w:p w14:paraId="32F4AF36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максимальная адаптация текста для восприятия;</w:t>
      </w:r>
    </w:p>
    <w:p w14:paraId="6FF273F8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максимальное использование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инфографики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на каждой странице ИГО (таблицы, диаграммы, графики, схемы);</w:t>
      </w:r>
    </w:p>
    <w:p w14:paraId="4357EAA1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корректность и согласованность информации в ИГО (между разделами ГО, языковыми версиями);</w:t>
      </w:r>
    </w:p>
    <w:p w14:paraId="1ED0EDF2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выбор альтернативного (более эффективного) способа подачи информации в ИГО;</w:t>
      </w:r>
    </w:p>
    <w:p w14:paraId="50450D04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расстановка акцентов ИГО: выносы, врезы, заголовки, цитаты и т.д.;</w:t>
      </w:r>
    </w:p>
    <w:p w14:paraId="041143D3" w14:textId="77777777" w:rsidR="00031234" w:rsidRPr="00031234" w:rsidRDefault="00031234" w:rsidP="0003123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стилистическая и орфографическая правка текста ИГО;</w:t>
      </w:r>
    </w:p>
    <w:p w14:paraId="2563A250" w14:textId="77777777" w:rsidR="00031234" w:rsidRPr="00031234" w:rsidRDefault="00031234" w:rsidP="00031234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оптимальный объем (не более 200 страниц в формате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Word</w:t>
      </w:r>
      <w:r w:rsidRPr="00031234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7A56946D" w14:textId="77777777" w:rsidR="00031234" w:rsidRPr="00031234" w:rsidRDefault="00031234" w:rsidP="00031234">
      <w:pPr>
        <w:tabs>
          <w:tab w:val="left" w:pos="851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1.4. Корректура текста ИГО (2 вычитки).</w:t>
      </w:r>
    </w:p>
    <w:p w14:paraId="668910BB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Перевод годового отчета</w:t>
      </w:r>
    </w:p>
    <w:p w14:paraId="3353CEF2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2.1. Перевод текста ИГО на английский язык (британский) в объеме до 200 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нормостраниц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(1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нормостраница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– 1 800 знаков с учетом пробелов).</w:t>
      </w:r>
    </w:p>
    <w:p w14:paraId="3136DACE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Перед началом работ по переводу Исполнитель представляет 1 страницу перевода текста Заказчику для оценки качества перевода. В случае несоответствия перевода объективным и мотивированным требованиям Заказчика Исполнитель предлагает для оценки перевод, осуществленный другим специалистом, без увеличения стоимости перевода данного объема текста.</w:t>
      </w:r>
    </w:p>
    <w:p w14:paraId="2074CFDA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2.2. Корректура текста ИГО на английском языке (2 вычитки).</w:t>
      </w:r>
    </w:p>
    <w:p w14:paraId="3C56AED2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Разработка дизайн-концепции ИГО</w:t>
      </w:r>
    </w:p>
    <w:p w14:paraId="647D72D9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3.1. Разработка не менее </w:t>
      </w:r>
      <w:r w:rsidRPr="00031234">
        <w:rPr>
          <w:rFonts w:ascii="Times New Roman" w:eastAsia="Calibri" w:hAnsi="Times New Roman" w:cs="Times New Roman"/>
          <w:b/>
          <w:sz w:val="24"/>
          <w:szCs w:val="24"/>
        </w:rPr>
        <w:t>двух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концепций дизайна (дизайн-проекта) ИГО, отвечающих следующим требованиям:</w:t>
      </w:r>
    </w:p>
    <w:p w14:paraId="3BABD064" w14:textId="77777777" w:rsidR="00031234" w:rsidRPr="00031234" w:rsidRDefault="00031234" w:rsidP="000312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соответствие содержательной концепции и основному слогану (посылу/ключевой теме) ИГО, утвержденным Заказчиком;</w:t>
      </w:r>
    </w:p>
    <w:p w14:paraId="496652D6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соответствие ценностям и стратегии Заказчика;</w:t>
      </w:r>
    </w:p>
    <w:p w14:paraId="7584B2A8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отражение положительного имиджа компании в секторе и в инвестиционном сообществе;</w:t>
      </w:r>
    </w:p>
    <w:p w14:paraId="7EC6CBD7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соответствие лучшей российской и зарубежной практике подготовки ИГО;</w:t>
      </w:r>
    </w:p>
    <w:p w14:paraId="2B86FE34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оригинальность и актуальность идеи дизайна ИГО;</w:t>
      </w:r>
    </w:p>
    <w:p w14:paraId="74D2D78C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яркое и позитивное отражение имиджа компании в оформлении ИГО;</w:t>
      </w:r>
    </w:p>
    <w:p w14:paraId="57A3FAB6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использование шрифта и цветов, соответствующих фирменному стилю Заказчика;</w:t>
      </w:r>
    </w:p>
    <w:p w14:paraId="48D604D7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высокий художественный уровень исполнения (дизайн, полиграфия);</w:t>
      </w:r>
    </w:p>
    <w:p w14:paraId="55847516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наличие по всему ИГО единой мысли, эмоционального фона, видения компании, стратегических направлений деятельности.</w:t>
      </w:r>
    </w:p>
    <w:p w14:paraId="558CA3AF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3.2. Разработка заголовка для титульного листа:</w:t>
      </w:r>
    </w:p>
    <w:p w14:paraId="0F70507C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отражающего тематику и содержание ИГО; </w:t>
      </w:r>
    </w:p>
    <w:p w14:paraId="62CC6BB4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свежего и привлекательного для выбранных целевых аудиторий; </w:t>
      </w:r>
    </w:p>
    <w:p w14:paraId="574CBD3E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выгодно позиционирующего компанию в секторе;</w:t>
      </w:r>
    </w:p>
    <w:p w14:paraId="3604E018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вызывающего интерес к документу и желание познакомиться подробно с ИГО.</w:t>
      </w:r>
    </w:p>
    <w:p w14:paraId="7415DA1F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Изготовление ИГО в формате </w:t>
      </w:r>
      <w:r w:rsidRPr="00031234">
        <w:rPr>
          <w:rFonts w:ascii="Times New Roman" w:eastAsia="Calibri" w:hAnsi="Times New Roman" w:cs="Times New Roman"/>
          <w:b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55DDC90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4.1. Работа с графическими материалами: сбор, сортировка и обработка фотоматериалов (ретушь,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цветокоррекция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), создание векторных элементов. При необходимости приобретение фотоизображений для ИГО. </w:t>
      </w:r>
    </w:p>
    <w:p w14:paraId="7CE3392E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4.2. Верстка русскоязычной и англоязычной версий ИГО (верстка текста, таблиц, фотографий, разработка и верстка графиков, схем, карт). Осуществляется верстка ИГО, подготовленного в соответствии с пунктом 1. Оптимальный объем верстки – не более 250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-страниц с учетом обложки на русском языке и не более 250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-страниц с учетом обложки на английском языке. </w:t>
      </w:r>
    </w:p>
    <w:p w14:paraId="341594BF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>-формат ИГО должен иметь:</w:t>
      </w:r>
    </w:p>
    <w:p w14:paraId="3AF820C1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интерактивное содержание (переход по клику на разделы);</w:t>
      </w:r>
    </w:p>
    <w:p w14:paraId="5C0D5CE2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присутствие перекрестных ссылок между разделами ИГО;</w:t>
      </w:r>
    </w:p>
    <w:p w14:paraId="07B142F7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активные ссылки на сайт компании и отдельные его страницы;</w:t>
      </w:r>
    </w:p>
    <w:p w14:paraId="3662B0AF" w14:textId="77777777" w:rsidR="00031234" w:rsidRPr="00031234" w:rsidRDefault="00031234" w:rsidP="000312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возможность печати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>-версии ИГО и отдельных ее страниц;</w:t>
      </w:r>
    </w:p>
    <w:p w14:paraId="0320F0D6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Корректура текста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PDF</w:t>
      </w:r>
      <w:r w:rsidRPr="00031234">
        <w:rPr>
          <w:rFonts w:ascii="Times New Roman" w:eastAsia="Calibri" w:hAnsi="Times New Roman" w:cs="Times New Roman"/>
          <w:sz w:val="24"/>
          <w:szCs w:val="24"/>
        </w:rPr>
        <w:t>-версии ИГО на русском языке и на английском языке (2 вычитки).</w:t>
      </w:r>
    </w:p>
    <w:p w14:paraId="21C3EB41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Печать ИГО:</w:t>
      </w:r>
    </w:p>
    <w:p w14:paraId="7424E837" w14:textId="77777777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5.1. Подготовка макетов печатной версии ИГО на русском языке, в том числе суперобложки, к печати, изготовление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цветопроб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(2 листа формата А3), «сигнальных» образцов (1 экз. на русском языке).</w:t>
      </w:r>
    </w:p>
    <w:p w14:paraId="46ED8163" w14:textId="279203D9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5.2. Типографское издание печатной версии ИГО на русском языке.</w:t>
      </w:r>
    </w:p>
    <w:p w14:paraId="2089931A" w14:textId="1CAB8F9E" w:rsidR="00031234" w:rsidRPr="00031234" w:rsidRDefault="00031234" w:rsidP="00031234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5.3. Типографское издание суперобложки к ИГО на русском языке.</w:t>
      </w:r>
    </w:p>
    <w:p w14:paraId="58DD01A5" w14:textId="77777777" w:rsidR="00031234" w:rsidRPr="00031234" w:rsidRDefault="00031234" w:rsidP="00031234">
      <w:pPr>
        <w:numPr>
          <w:ilvl w:val="0"/>
          <w:numId w:val="21"/>
        </w:numPr>
        <w:tabs>
          <w:tab w:val="left" w:pos="993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Организация и проведение независимого заверения интегрированного годового отчета:</w:t>
      </w:r>
    </w:p>
    <w:p w14:paraId="3194EF6F" w14:textId="77777777" w:rsidR="00031234" w:rsidRPr="00031234" w:rsidRDefault="00031234" w:rsidP="00031234">
      <w:pPr>
        <w:numPr>
          <w:ilvl w:val="1"/>
          <w:numId w:val="21"/>
        </w:numPr>
        <w:tabs>
          <w:tab w:val="left" w:pos="993"/>
        </w:tabs>
        <w:spacing w:after="12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Сопровождение процесса выявления заинтересованных сторон и их представителей с целью проведения независимого заверения ИГО, формирование базы контактов.</w:t>
      </w:r>
    </w:p>
    <w:p w14:paraId="39B23CA8" w14:textId="77777777" w:rsidR="00031234" w:rsidRPr="00031234" w:rsidRDefault="00031234" w:rsidP="00031234">
      <w:pPr>
        <w:numPr>
          <w:ilvl w:val="1"/>
          <w:numId w:val="21"/>
        </w:numPr>
        <w:tabs>
          <w:tab w:val="left" w:pos="993"/>
        </w:tabs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Организация и проведение независимого заверения ИГО, а также получение рекомендаций независимых сторон в отношении раскрытия тем в ИГО за 2021 год, в том числе:</w:t>
      </w:r>
    </w:p>
    <w:p w14:paraId="05CDCFE1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разработка информационных материалов, сопутствующих заверению;</w:t>
      </w:r>
    </w:p>
    <w:p w14:paraId="43AC8BD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- приглашение представителей ключевых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стейкхолдеров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Заказчика по согласованию с ним;</w:t>
      </w:r>
    </w:p>
    <w:p w14:paraId="4D7E3556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- проведение процедуры заверения, в том числе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модерация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мероприятия, фиксация поступивших запросов и комментариев;</w:t>
      </w:r>
    </w:p>
    <w:p w14:paraId="7DD109D7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осуществление аудиозаписи слушаний и выполнение ее расшифровки в электронном виде.</w:t>
      </w:r>
    </w:p>
    <w:p w14:paraId="577388FF" w14:textId="77777777" w:rsidR="00031234" w:rsidRPr="00031234" w:rsidRDefault="00031234" w:rsidP="00031234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Подготовка отчета (протокола) по итогам независимого заверения ИГО, включающего: </w:t>
      </w:r>
    </w:p>
    <w:p w14:paraId="065B7D46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описание процедуры и метода заверения;</w:t>
      </w:r>
    </w:p>
    <w:p w14:paraId="7EE1A9B6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основных результатов и выводов, полученных в ходе заверения;</w:t>
      </w:r>
    </w:p>
    <w:p w14:paraId="3238AFAB" w14:textId="77777777" w:rsidR="00031234" w:rsidRPr="00031234" w:rsidRDefault="00031234" w:rsidP="00031234">
      <w:pPr>
        <w:tabs>
          <w:tab w:val="left" w:pos="993"/>
        </w:tabs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- рекомендаций в отношении раскрытия существенных тем в ИГО за 2021 год.</w:t>
      </w:r>
    </w:p>
    <w:p w14:paraId="43B7F309" w14:textId="77777777" w:rsidR="00031234" w:rsidRPr="00031234" w:rsidRDefault="00031234" w:rsidP="007770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7. Обеспечение и организация участия ИГО Заказчика в следующих международных конкурсах годовых отчетов: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ARC</w:t>
      </w: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Mer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>С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omm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1234">
        <w:rPr>
          <w:rFonts w:ascii="Times New Roman" w:eastAsia="Calibri" w:hAnsi="Times New Roman" w:cs="Times New Roman"/>
          <w:sz w:val="24"/>
          <w:szCs w:val="24"/>
          <w:lang w:val="en-US"/>
        </w:rPr>
        <w:t>Awards</w:t>
      </w:r>
      <w:r w:rsidRPr="00031234">
        <w:rPr>
          <w:rFonts w:ascii="Times New Roman" w:eastAsia="Calibri" w:hAnsi="Times New Roman" w:cs="Times New Roman"/>
          <w:sz w:val="24"/>
          <w:szCs w:val="24"/>
        </w:rPr>
        <w:t>, США), конкурсы, организованные Московской Биржей, RAEX (Россия).</w:t>
      </w:r>
    </w:p>
    <w:p w14:paraId="02F377CA" w14:textId="77777777" w:rsidR="00031234" w:rsidRPr="00031234" w:rsidRDefault="00031234" w:rsidP="0077708B">
      <w:pPr>
        <w:numPr>
          <w:ilvl w:val="0"/>
          <w:numId w:val="22"/>
        </w:numPr>
        <w:tabs>
          <w:tab w:val="left" w:pos="1134"/>
        </w:tabs>
        <w:spacing w:after="12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Изготовление Презентации.</w:t>
      </w:r>
    </w:p>
    <w:p w14:paraId="514739DA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Разработка презентации по итогам деятельности Компании в 2020 году (далее –Презентация):</w:t>
      </w:r>
    </w:p>
    <w:p w14:paraId="34834640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8.1. Разработка контента Презентации в соответствии с требованиями:</w:t>
      </w:r>
    </w:p>
    <w:p w14:paraId="2B2ADEDE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Разработка структуры и ключевого сообщения;</w:t>
      </w:r>
    </w:p>
    <w:p w14:paraId="26B4A76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Формирование и редактирование контента Презентации на основе данных, взятых из ИГО;</w:t>
      </w:r>
    </w:p>
    <w:p w14:paraId="7B877342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«Умное» и эффективное расположение контента (выделить ключевое, скрыть незначительное), минимум текста;</w:t>
      </w:r>
    </w:p>
    <w:p w14:paraId="165D9E72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Слайды Презентации не должны быть перегружены информацией.</w:t>
      </w:r>
    </w:p>
    <w:p w14:paraId="20942B72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Объем – не менее 15 слайдов, включая титульный и финальный слайды;</w:t>
      </w:r>
    </w:p>
    <w:p w14:paraId="6F537872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Перевод Презентации на английский язык (британский).</w:t>
      </w:r>
    </w:p>
    <w:p w14:paraId="7040AAE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8.2. Разработка макета Презентации в соответствии с требованиями:</w:t>
      </w:r>
    </w:p>
    <w:p w14:paraId="7BE9DCCC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Разработка дизайна Презентации на основе дизайна ИГО; </w:t>
      </w:r>
    </w:p>
    <w:p w14:paraId="55C87FCF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Верстка Презентации на русском и английском языках, включая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инфографику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>, иллюстрации, обработку фотографий, верстку, внесение правок и корректуру;</w:t>
      </w:r>
    </w:p>
    <w:p w14:paraId="07DC123A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Анимация слайдов Презентации.</w:t>
      </w:r>
    </w:p>
    <w:p w14:paraId="20B3EF5F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Презентация в формате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1F2E11C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Исходный вариант Презентации в редактируемом формате PPTX.</w:t>
      </w:r>
    </w:p>
    <w:p w14:paraId="4DB2C198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8.3. Подготовка макетов Презентации на русском языке к печати, изготовление «сигнальных» образцов (1 экз. на русском языке).</w:t>
      </w:r>
    </w:p>
    <w:p w14:paraId="5DB9B690" w14:textId="173BBA4A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8.4. Типографское издание Презентации на русском языке.</w:t>
      </w:r>
    </w:p>
    <w:p w14:paraId="389DA40E" w14:textId="77777777" w:rsidR="00031234" w:rsidRPr="00031234" w:rsidRDefault="00031234" w:rsidP="0077708B">
      <w:pPr>
        <w:numPr>
          <w:ilvl w:val="0"/>
          <w:numId w:val="22"/>
        </w:numPr>
        <w:tabs>
          <w:tab w:val="left" w:pos="1134"/>
        </w:tabs>
        <w:spacing w:after="12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1234">
        <w:rPr>
          <w:rFonts w:ascii="Times New Roman" w:eastAsia="Calibri" w:hAnsi="Times New Roman" w:cs="Times New Roman"/>
          <w:b/>
          <w:sz w:val="24"/>
          <w:szCs w:val="24"/>
        </w:rPr>
        <w:t>Изготовление видеообращения:</w:t>
      </w:r>
    </w:p>
    <w:p w14:paraId="12AB7C97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Видеообращение генерального директора (представителя менеджмента) о результатах деятельности Общества по итогам 2020 года:</w:t>
      </w:r>
    </w:p>
    <w:p w14:paraId="57D7559E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9.1. Разработка плана видеосъемки, в том числе рекомендаций по готовому видео продукту.</w:t>
      </w:r>
    </w:p>
    <w:p w14:paraId="7AFC610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9.2. Проведение съемки видеообращения генерального директора (представителя менеджмента) с учетом следующих требований:</w:t>
      </w:r>
    </w:p>
    <w:p w14:paraId="3F23CA3F" w14:textId="77777777" w:rsidR="00031234" w:rsidRPr="00031234" w:rsidRDefault="00031234" w:rsidP="00031234">
      <w:p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видеосъемка с применением видеооборудования, позволяющее производить видеосъемку с разрешением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fullHD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1920x1080, 25 к/сек.</w:t>
      </w:r>
    </w:p>
    <w:p w14:paraId="5B12B86A" w14:textId="77777777" w:rsidR="00031234" w:rsidRPr="00031234" w:rsidRDefault="00031234" w:rsidP="00031234">
      <w:p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съемка осуществляется с нескольких камер для съемки героя в разной крупности.</w:t>
      </w:r>
    </w:p>
    <w:p w14:paraId="78399910" w14:textId="77777777" w:rsidR="00031234" w:rsidRPr="00031234" w:rsidRDefault="00031234" w:rsidP="00031234">
      <w:p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при необходимости использование фона.</w:t>
      </w:r>
    </w:p>
    <w:p w14:paraId="54B203DB" w14:textId="77777777" w:rsidR="00031234" w:rsidRPr="00031234" w:rsidRDefault="00031234" w:rsidP="00031234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при необходимости использование телесуфлера.</w:t>
      </w:r>
    </w:p>
    <w:p w14:paraId="4C4ACAF0" w14:textId="77777777" w:rsidR="00031234" w:rsidRPr="00031234" w:rsidRDefault="00031234" w:rsidP="00031234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предоставление услуг визажиста.</w:t>
      </w:r>
    </w:p>
    <w:p w14:paraId="6C5845FB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9.3. Монтаж видео с учетом следующих требований: </w:t>
      </w:r>
    </w:p>
    <w:p w14:paraId="1181A480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– готовый ролик должен соответствовать </w:t>
      </w:r>
      <w:proofErr w:type="spellStart"/>
      <w:r w:rsidRPr="00031234">
        <w:rPr>
          <w:rFonts w:ascii="Times New Roman" w:eastAsia="Calibri" w:hAnsi="Times New Roman" w:cs="Times New Roman"/>
          <w:sz w:val="24"/>
          <w:szCs w:val="24"/>
        </w:rPr>
        <w:t>fullHD</w:t>
      </w:r>
      <w:proofErr w:type="spellEnd"/>
      <w:r w:rsidRPr="00031234">
        <w:rPr>
          <w:rFonts w:ascii="Times New Roman" w:eastAsia="Calibri" w:hAnsi="Times New Roman" w:cs="Times New Roman"/>
          <w:sz w:val="24"/>
          <w:szCs w:val="24"/>
        </w:rPr>
        <w:t xml:space="preserve"> 1920x1080, 25 к/сек.</w:t>
      </w:r>
    </w:p>
    <w:p w14:paraId="35906EC9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герой снят в разной крупности на статичном фоне.</w:t>
      </w:r>
    </w:p>
    <w:p w14:paraId="00F6D5E9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готовый ролик не должен превышать 5 мин.</w:t>
      </w:r>
    </w:p>
    <w:p w14:paraId="18790AA9" w14:textId="77777777" w:rsidR="00031234" w:rsidRPr="00031234" w:rsidRDefault="00031234" w:rsidP="00031234">
      <w:pPr>
        <w:tabs>
          <w:tab w:val="left" w:pos="993"/>
        </w:tabs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– использование вступительной и финальной заставки.</w:t>
      </w:r>
    </w:p>
    <w:p w14:paraId="00EB182C" w14:textId="77777777" w:rsidR="00031234" w:rsidRPr="00031234" w:rsidRDefault="00031234" w:rsidP="00031234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1234">
        <w:rPr>
          <w:rFonts w:ascii="Times New Roman" w:eastAsia="Calibri" w:hAnsi="Times New Roman" w:cs="Times New Roman"/>
          <w:sz w:val="24"/>
          <w:szCs w:val="24"/>
        </w:rPr>
        <w:t>Объем оказываемых услуг будет определен в процессе выполнения договора, исходя из его предельной стоимости и формы проведения годового Общего собрания акционеров ПАО «МРСК Центра» по итогам 2020 года.</w:t>
      </w:r>
      <w:r w:rsidRPr="00031234">
        <w:rPr>
          <w:rFonts w:ascii="Calibri" w:eastAsia="Calibri" w:hAnsi="Calibri" w:cs="Times New Roman"/>
        </w:rPr>
        <w:t xml:space="preserve"> </w:t>
      </w:r>
      <w:r w:rsidRPr="00031234">
        <w:rPr>
          <w:rFonts w:ascii="Times New Roman" w:eastAsia="Calibri" w:hAnsi="Times New Roman" w:cs="Times New Roman"/>
          <w:sz w:val="24"/>
          <w:szCs w:val="24"/>
        </w:rPr>
        <w:t>ПАО «МРСК Центра», как организатор закупки, обязуется уведомить Исполнителя о форме проведения ГОСА в срок не позднее 3 дней с даты принятия Советом директоров Заказчика соответствующего решения.</w:t>
      </w:r>
    </w:p>
    <w:p w14:paraId="4E04C806" w14:textId="2BE96881" w:rsidR="008648E4" w:rsidRDefault="008648E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A72E3" w14:textId="08C52DF7" w:rsidR="008648E4" w:rsidRDefault="008648E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1092B" w14:textId="77777777" w:rsidR="00031234" w:rsidRDefault="0003123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05295D5E" w14:textId="77777777" w:rsidTr="008648E4">
        <w:tc>
          <w:tcPr>
            <w:tcW w:w="5148" w:type="dxa"/>
          </w:tcPr>
          <w:p w14:paraId="7C9626BC" w14:textId="77777777" w:rsidR="002C3C95" w:rsidRPr="002C3C95" w:rsidRDefault="00C2182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2758E3F3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82D9940" w14:textId="77777777" w:rsidR="002C3C95" w:rsidRPr="00745D37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5CFA07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11F0A6DA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C2182B"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83DB789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2B6E167" w14:textId="77777777" w:rsidR="002C3C95" w:rsidRPr="002C3C95" w:rsidRDefault="00C2182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4CF21611" w14:textId="77777777" w:rsidR="002C3C95" w:rsidRPr="002C3C95" w:rsidRDefault="00C2182B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14:paraId="7E45685B" w14:textId="77777777" w:rsidR="002C3C95" w:rsidRPr="00745D37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177A0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641705AC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C2182B"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62417B70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1EEFA54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4959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BCB4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0576DEBF" w14:textId="0B6A4442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3C4BE6F5" w14:textId="77777777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46E806DE" w14:textId="77777777" w:rsidR="00D93147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20 г.</w:t>
      </w:r>
    </w:p>
    <w:p w14:paraId="4E5C3F86" w14:textId="77777777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43FDDF7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254EE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</w:p>
    <w:p w14:paraId="26312EF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380FD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839C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2D9F9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517B3D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F1C35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F442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5A54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E2F90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83FA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F003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277B2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C136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0616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54AAB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61E9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366FBD0D" w14:textId="77777777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70C26F5A" w14:textId="77777777" w:rsidTr="006405F8">
        <w:tc>
          <w:tcPr>
            <w:tcW w:w="5148" w:type="dxa"/>
          </w:tcPr>
          <w:p w14:paraId="77B478C8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618A816C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993F450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106000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7B3FD004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5A1C187F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02E4A179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18135090" w14:textId="77777777" w:rsidR="005C5C30" w:rsidRPr="002C3C95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14:paraId="3806613B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CCF8C3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3D7032FF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14613888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6E36C781" w14:textId="77777777" w:rsidR="005C5C30" w:rsidRDefault="005C5C3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46908AC9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22922A7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sectPr w:rsidR="004A0973" w:rsidSect="00D93147">
          <w:pgSz w:w="11906" w:h="16838"/>
          <w:pgMar w:top="539" w:right="707" w:bottom="720" w:left="1701" w:header="709" w:footer="265" w:gutter="0"/>
          <w:cols w:space="708"/>
          <w:docGrid w:linePitch="360"/>
        </w:sectPr>
      </w:pPr>
    </w:p>
    <w:p w14:paraId="6F232E24" w14:textId="06C95965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33AE143D" w14:textId="77777777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84B370F" w14:textId="77777777" w:rsidR="004A0973" w:rsidRPr="002C3C95" w:rsidRDefault="004A0973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 w:right="-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г.</w:t>
      </w:r>
      <w:r w:rsidR="00E4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E46C7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388C1E8E" w14:textId="77777777" w:rsidR="004A0973" w:rsidRDefault="004A097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7CFAD6" w14:textId="77777777" w:rsidR="002166C3" w:rsidRPr="002C3C95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AFC7FF" w14:textId="77777777" w:rsidR="004A0973" w:rsidRDefault="004A097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6477B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оварной</w:t>
      </w:r>
      <w:r w:rsidR="00216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накладной</w:t>
      </w:r>
    </w:p>
    <w:p w14:paraId="55985CF9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3A668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3B77A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229909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5E6AD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F7714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81A66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E9969F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403E4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560928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A40BD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25A38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BDBBB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B9500E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40E89F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91D2A" w14:textId="77777777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2694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4B50A268" w14:textId="77777777" w:rsidR="004A0973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4A0973" w:rsidRPr="002C3C95" w14:paraId="16896426" w14:textId="77777777" w:rsidTr="006405F8">
        <w:tc>
          <w:tcPr>
            <w:tcW w:w="5148" w:type="dxa"/>
          </w:tcPr>
          <w:p w14:paraId="6F735AED" w14:textId="77777777" w:rsidR="004A0973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7742C8F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7EDE4A87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DE226B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54DB22A2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75CC90CB" w14:textId="77777777" w:rsidR="004A0973" w:rsidRPr="002C3C95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43DBA3D2" w14:textId="77777777" w:rsidR="004A0973" w:rsidRPr="005C5C30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C2894AA" w14:textId="77777777" w:rsidR="004A0973" w:rsidRPr="002C3C95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14:paraId="1BDC34BF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E047F2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5C34F078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75FA1876" w14:textId="77777777" w:rsidR="004A0973" w:rsidRPr="002C3C95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FD3D442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6C82A245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sectPr w:rsidR="004A0973" w:rsidSect="002166C3">
          <w:pgSz w:w="16838" w:h="11906" w:orient="landscape"/>
          <w:pgMar w:top="1701" w:right="539" w:bottom="707" w:left="720" w:header="709" w:footer="265" w:gutter="0"/>
          <w:cols w:space="708"/>
          <w:docGrid w:linePitch="360"/>
        </w:sectPr>
      </w:pPr>
    </w:p>
    <w:p w14:paraId="6A98170B" w14:textId="75771AC1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67B8E31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AEC473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20 г. № _______________</w:t>
      </w:r>
    </w:p>
    <w:p w14:paraId="1573DCE0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ED2816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79BFF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539874D4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271"/>
        <w:gridCol w:w="1134"/>
      </w:tblGrid>
      <w:tr w:rsidR="00D93147" w:rsidRPr="002117CE" w14:paraId="595E7880" w14:textId="77777777" w:rsidTr="00D93147">
        <w:trPr>
          <w:trHeight w:val="425"/>
        </w:trPr>
        <w:tc>
          <w:tcPr>
            <w:tcW w:w="15588" w:type="dxa"/>
            <w:gridSpan w:val="15"/>
            <w:shd w:val="clear" w:color="auto" w:fill="auto"/>
          </w:tcPr>
          <w:p w14:paraId="1AC6D82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D93147" w:rsidRPr="002117CE" w14:paraId="204E6D4A" w14:textId="77777777" w:rsidTr="00D93147">
        <w:trPr>
          <w:trHeight w:val="300"/>
        </w:trPr>
        <w:tc>
          <w:tcPr>
            <w:tcW w:w="5954" w:type="dxa"/>
            <w:gridSpan w:val="6"/>
            <w:shd w:val="clear" w:color="auto" w:fill="auto"/>
          </w:tcPr>
          <w:p w14:paraId="1841B2C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634" w:type="dxa"/>
            <w:gridSpan w:val="9"/>
            <w:shd w:val="clear" w:color="auto" w:fill="auto"/>
          </w:tcPr>
          <w:p w14:paraId="2B741B7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D93147" w:rsidRPr="002117CE" w14:paraId="762E3657" w14:textId="77777777" w:rsidTr="00D93147">
        <w:trPr>
          <w:trHeight w:val="1280"/>
        </w:trPr>
        <w:tc>
          <w:tcPr>
            <w:tcW w:w="709" w:type="dxa"/>
            <w:shd w:val="clear" w:color="auto" w:fill="auto"/>
          </w:tcPr>
          <w:p w14:paraId="7BC3672D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</w:tcPr>
          <w:p w14:paraId="125A2B8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</w:tcPr>
          <w:p w14:paraId="284394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</w:tcPr>
          <w:p w14:paraId="43A8E6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Код </w:t>
            </w:r>
          </w:p>
          <w:p w14:paraId="41A3C28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</w:tcPr>
          <w:p w14:paraId="426A25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</w:tcPr>
          <w:p w14:paraId="7D319B7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117CE">
              <w:rPr>
                <w:b/>
                <w:sz w:val="16"/>
                <w:szCs w:val="16"/>
              </w:rPr>
              <w:t>удостоверя-ющего</w:t>
            </w:r>
            <w:proofErr w:type="spellEnd"/>
            <w:r w:rsidRPr="002117CE">
              <w:rPr>
                <w:b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</w:tcPr>
          <w:p w14:paraId="73266DEF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</w:tcPr>
          <w:p w14:paraId="2454692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</w:tcPr>
          <w:p w14:paraId="5551E1D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</w:tcPr>
          <w:p w14:paraId="4151E08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117CE">
              <w:rPr>
                <w:b/>
                <w:sz w:val="16"/>
                <w:szCs w:val="16"/>
              </w:rPr>
              <w:t>Наименова-ние</w:t>
            </w:r>
            <w:proofErr w:type="spellEnd"/>
            <w:r w:rsidRPr="002117CE">
              <w:rPr>
                <w:b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</w:tcPr>
          <w:p w14:paraId="7D206D3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Адрес регистра-</w:t>
            </w:r>
          </w:p>
          <w:p w14:paraId="6009E73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117CE">
              <w:rPr>
                <w:b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6F6F5F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117CE">
              <w:rPr>
                <w:b/>
                <w:sz w:val="16"/>
                <w:szCs w:val="16"/>
              </w:rPr>
              <w:t>удостоверя</w:t>
            </w:r>
            <w:proofErr w:type="spellEnd"/>
            <w:r w:rsidRPr="002117CE">
              <w:rPr>
                <w:b/>
                <w:sz w:val="16"/>
                <w:szCs w:val="16"/>
              </w:rPr>
              <w:t>-</w:t>
            </w:r>
          </w:p>
          <w:p w14:paraId="7B4753FB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117CE">
              <w:rPr>
                <w:b/>
                <w:sz w:val="16"/>
                <w:szCs w:val="16"/>
              </w:rPr>
              <w:t>ющего</w:t>
            </w:r>
            <w:proofErr w:type="spellEnd"/>
            <w:r w:rsidRPr="002117CE">
              <w:rPr>
                <w:b/>
                <w:sz w:val="16"/>
                <w:szCs w:val="16"/>
              </w:rPr>
              <w:t xml:space="preserve"> личность </w:t>
            </w:r>
          </w:p>
          <w:p w14:paraId="7A6DAE3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</w:tcPr>
          <w:p w14:paraId="5CC101F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Категория:</w:t>
            </w:r>
          </w:p>
          <w:p w14:paraId="737645E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руководитель/</w:t>
            </w:r>
          </w:p>
          <w:p w14:paraId="1B64F74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участник/ акционер/</w:t>
            </w:r>
          </w:p>
          <w:p w14:paraId="0B6F2D8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бенефициар/</w:t>
            </w:r>
          </w:p>
          <w:p w14:paraId="433303AA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конечный бенефициар</w:t>
            </w:r>
          </w:p>
        </w:tc>
        <w:tc>
          <w:tcPr>
            <w:tcW w:w="1271" w:type="dxa"/>
            <w:shd w:val="clear" w:color="auto" w:fill="auto"/>
          </w:tcPr>
          <w:p w14:paraId="1720664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34" w:type="dxa"/>
            <w:shd w:val="clear" w:color="auto" w:fill="auto"/>
          </w:tcPr>
          <w:p w14:paraId="50FF88C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Информация о </w:t>
            </w:r>
            <w:proofErr w:type="spellStart"/>
            <w:r w:rsidRPr="002117CE">
              <w:rPr>
                <w:b/>
                <w:sz w:val="16"/>
                <w:szCs w:val="16"/>
              </w:rPr>
              <w:t>подтвержда-ющих</w:t>
            </w:r>
            <w:proofErr w:type="spellEnd"/>
            <w:r w:rsidRPr="002117CE">
              <w:rPr>
                <w:b/>
                <w:sz w:val="16"/>
                <w:szCs w:val="16"/>
              </w:rPr>
              <w:t xml:space="preserve"> документах (</w:t>
            </w:r>
            <w:proofErr w:type="spellStart"/>
            <w:r w:rsidRPr="002117CE">
              <w:rPr>
                <w:b/>
                <w:sz w:val="16"/>
                <w:szCs w:val="16"/>
              </w:rPr>
              <w:t>наименова-ние</w:t>
            </w:r>
            <w:proofErr w:type="spellEnd"/>
            <w:r w:rsidRPr="002117CE">
              <w:rPr>
                <w:b/>
                <w:sz w:val="16"/>
                <w:szCs w:val="16"/>
              </w:rPr>
              <w:t>, реквизиты и другие)</w:t>
            </w:r>
          </w:p>
        </w:tc>
      </w:tr>
      <w:tr w:rsidR="00D93147" w:rsidRPr="002117CE" w14:paraId="1ADDBEF7" w14:textId="77777777" w:rsidTr="00D93147">
        <w:trPr>
          <w:trHeight w:val="300"/>
        </w:trPr>
        <w:tc>
          <w:tcPr>
            <w:tcW w:w="709" w:type="dxa"/>
            <w:shd w:val="clear" w:color="auto" w:fill="auto"/>
          </w:tcPr>
          <w:p w14:paraId="65E7ACD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14:paraId="03DE195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14:paraId="7A7F97D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0BF00C0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130995E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71C864FB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14:paraId="2FD6D58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14:paraId="5FC9E4D2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14:paraId="5F5C2B2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6DF028F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14:paraId="3161907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14:paraId="06EFBFD5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</w:tcPr>
          <w:p w14:paraId="369F145D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271" w:type="dxa"/>
            <w:shd w:val="clear" w:color="auto" w:fill="auto"/>
          </w:tcPr>
          <w:p w14:paraId="0FDD004A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2C60DBD2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</w:tr>
    </w:tbl>
    <w:p w14:paraId="47F3BBA2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720EA4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Руководитель:  </w:t>
      </w:r>
    </w:p>
    <w:p w14:paraId="6EA88CC8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roofErr w:type="gramStart"/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r w:rsidRPr="00211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211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Ф.И.О.)</w:t>
      </w:r>
    </w:p>
    <w:p w14:paraId="532DC160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117C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(подпись)</w:t>
      </w:r>
    </w:p>
    <w:p w14:paraId="1D606F4C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__________ 20 __ г. </w:t>
      </w:r>
      <w:r w:rsidRPr="00211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дата подписания)</w:t>
      </w:r>
    </w:p>
    <w:p w14:paraId="179A6DE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1A773912" w14:textId="77777777" w:rsidR="002C3C95" w:rsidRPr="002C3C95" w:rsidRDefault="005C5C30" w:rsidP="005C5C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 xml:space="preserve">                                        </w:t>
      </w:r>
      <w:r w:rsidR="002C3C95"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6AD52E9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7844E1B1" w14:textId="77777777" w:rsidTr="005C5C30">
        <w:tc>
          <w:tcPr>
            <w:tcW w:w="5148" w:type="dxa"/>
          </w:tcPr>
          <w:p w14:paraId="0F687860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5DEAC8E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3A8E8779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EFF62A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78C36E7D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7C72AB51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62330A5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1F0E0B47" w14:textId="77777777" w:rsidR="005C5C30" w:rsidRPr="002C3C95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14:paraId="78D35464" w14:textId="77777777" w:rsidR="005C5C30" w:rsidRPr="00745D37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5989F8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2C0EE2DC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5221DDC0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0593466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198A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1E49ABA3" w14:textId="754A5E9D"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0B4A60F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F76818D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54E34D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</w:p>
    <w:p w14:paraId="13A0DC17" w14:textId="77777777"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D280D0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488F254" w14:textId="77777777" w:rsidR="00E1333D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от «___» ____________ 20__ г. </w:t>
      </w:r>
    </w:p>
    <w:p w14:paraId="34C5551C" w14:textId="77777777" w:rsidR="00E1333D" w:rsidRPr="0071727B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EEFC9" w14:textId="77777777" w:rsidR="00E1333D" w:rsidRPr="0071727B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свое согласие на совершение ПАО «МРСК Центра» и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«МРСК Центра»/ПАО «</w:t>
      </w:r>
      <w:proofErr w:type="spellStart"/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0221B8FB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62C2292F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4DB2CC2A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                            _____________________________</w:t>
      </w:r>
    </w:p>
    <w:p w14:paraId="5F4F3ACD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72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1727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(Подпись уполномоченного </w:t>
      </w:r>
      <w:proofErr w:type="gramStart"/>
      <w:r w:rsidRPr="0071727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представителя)   </w:t>
      </w:r>
      <w:proofErr w:type="gramEnd"/>
      <w:r w:rsidRPr="0071727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(Ф.И.О. и должность подписавшего)</w:t>
      </w:r>
    </w:p>
    <w:p w14:paraId="7D8FB89D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0DAA5FB1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</w:p>
    <w:p w14:paraId="5C25B82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2E15B7FC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46C5DDDC" w14:textId="77777777" w:rsidTr="005C5C30">
        <w:tc>
          <w:tcPr>
            <w:tcW w:w="5148" w:type="dxa"/>
          </w:tcPr>
          <w:p w14:paraId="12400AE7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DEEF6EA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383554A" w14:textId="77777777" w:rsidR="005C5C30" w:rsidRPr="00745D37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6BA909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2D409E1B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22FE3180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0CBDBE1D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6633245E" w14:textId="77777777" w:rsidR="005C5C30" w:rsidRPr="002C3C95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14:paraId="53070F13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DA3F71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5FC0AF56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7E13558C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FDD207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2F2AF" w14:textId="411C9AA8"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2A94F6A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14:paraId="2FC7E8D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__________20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14:paraId="233B8CF1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3E9ACC6C" w14:textId="77777777" w:rsidR="00E1333D" w:rsidRDefault="00E1333D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A1210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14:paraId="677CE28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0C59B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14:paraId="1DD9E20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C0CA49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</w:t>
      </w:r>
      <w:r w:rsidR="00BC15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__________20__г.   Исполнителем оказаны Услуги, а именно:</w:t>
      </w:r>
    </w:p>
    <w:p w14:paraId="611D1EA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62"/>
        <w:gridCol w:w="2977"/>
        <w:gridCol w:w="1492"/>
        <w:gridCol w:w="1141"/>
      </w:tblGrid>
      <w:tr w:rsidR="006477B9" w:rsidRPr="002C3C95" w14:paraId="3BADC0F7" w14:textId="77777777" w:rsidTr="006477B9">
        <w:tc>
          <w:tcPr>
            <w:tcW w:w="511" w:type="dxa"/>
            <w:shd w:val="clear" w:color="auto" w:fill="auto"/>
            <w:vAlign w:val="center"/>
          </w:tcPr>
          <w:p w14:paraId="352D8EC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FCA9B1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ADA44B" w14:textId="77777777" w:rsidR="002C3C95" w:rsidRPr="002C3C95" w:rsidRDefault="006477B9" w:rsidP="006477B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(объем) оказанных услуг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284954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35FC24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6477B9" w:rsidRPr="002C3C95" w14:paraId="37AE3BFB" w14:textId="77777777" w:rsidTr="006477B9">
        <w:tc>
          <w:tcPr>
            <w:tcW w:w="511" w:type="dxa"/>
            <w:shd w:val="clear" w:color="auto" w:fill="auto"/>
            <w:vAlign w:val="center"/>
          </w:tcPr>
          <w:p w14:paraId="13D0982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446AC506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F15466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7E39D0D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0B0E1E5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6C230C3" w14:textId="77777777" w:rsidTr="006477B9">
        <w:tc>
          <w:tcPr>
            <w:tcW w:w="511" w:type="dxa"/>
            <w:shd w:val="clear" w:color="auto" w:fill="auto"/>
          </w:tcPr>
          <w:p w14:paraId="323FE04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578AEFC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81EBC0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E1F4A1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16ABC2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7F06EC9" w14:textId="77777777" w:rsidTr="006477B9">
        <w:tc>
          <w:tcPr>
            <w:tcW w:w="511" w:type="dxa"/>
            <w:shd w:val="clear" w:color="auto" w:fill="auto"/>
          </w:tcPr>
          <w:p w14:paraId="42D592F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1672E2D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50745FC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B8AB50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34E8FD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11AAEE59" w14:textId="77777777" w:rsidTr="006477B9">
        <w:tc>
          <w:tcPr>
            <w:tcW w:w="511" w:type="dxa"/>
            <w:shd w:val="clear" w:color="auto" w:fill="auto"/>
          </w:tcPr>
          <w:p w14:paraId="0DD70CC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0E112BF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3D18DF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940C6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2517808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5B323E85" w14:textId="77777777" w:rsidTr="006477B9">
        <w:tc>
          <w:tcPr>
            <w:tcW w:w="511" w:type="dxa"/>
            <w:shd w:val="clear" w:color="auto" w:fill="auto"/>
          </w:tcPr>
          <w:p w14:paraId="6586995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77B62DC5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2306C61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5EB47E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E33904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7B35160D" w14:textId="77777777" w:rsidTr="006477B9">
        <w:tc>
          <w:tcPr>
            <w:tcW w:w="511" w:type="dxa"/>
            <w:shd w:val="clear" w:color="auto" w:fill="auto"/>
          </w:tcPr>
          <w:p w14:paraId="3195488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470C8FE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7F96C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6C3832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58C1CA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6B166BA" w14:textId="77777777" w:rsidTr="006477B9">
        <w:trPr>
          <w:trHeight w:val="264"/>
        </w:trPr>
        <w:tc>
          <w:tcPr>
            <w:tcW w:w="511" w:type="dxa"/>
            <w:shd w:val="clear" w:color="auto" w:fill="auto"/>
          </w:tcPr>
          <w:p w14:paraId="3E9BDE9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7CB6459A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779918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74D2A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76639E0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EBEC9CF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3850D4AE" w14:textId="77777777" w:rsidR="002C3C95" w:rsidRPr="002C3C95" w:rsidRDefault="006477B9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Настоящий Отчет составлен в двух экземплярах, имеющих равную юридическую силу, по одному для каждой из Сторон.</w:t>
      </w:r>
    </w:p>
    <w:p w14:paraId="0FFBDFD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C62F2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14:paraId="661DCA6B" w14:textId="77777777" w:rsidTr="00910274">
        <w:tc>
          <w:tcPr>
            <w:tcW w:w="7230" w:type="dxa"/>
          </w:tcPr>
          <w:p w14:paraId="6A0B463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14:paraId="4D920A3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14:paraId="769ED670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14:paraId="46958D8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647EFD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14:paraId="14689A2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14:paraId="0BEEE041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14:paraId="1FEB5C8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49E2A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89670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14:paraId="064163A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1E8D2C00" w14:textId="77777777" w:rsidTr="006405F8">
        <w:tc>
          <w:tcPr>
            <w:tcW w:w="5148" w:type="dxa"/>
          </w:tcPr>
          <w:p w14:paraId="159828A1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095B55C0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0FF54F24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E9C7E2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33A5FE99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0224F0BA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E33CB70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0410668E" w14:textId="77777777" w:rsidR="005C5C30" w:rsidRPr="002C3C95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«МРСК Центра»</w:t>
            </w:r>
          </w:p>
          <w:p w14:paraId="043AF80F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4AF9D7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085F9542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2020 г.</w:t>
            </w:r>
          </w:p>
          <w:p w14:paraId="55EDCAE2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8DDC50F" w14:textId="77777777" w:rsidR="002C3C95" w:rsidRPr="002C3C95" w:rsidRDefault="002C3C95" w:rsidP="00E133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DB98A" w14:textId="77777777" w:rsidR="00570362" w:rsidRDefault="00570362" w:rsidP="002C3C95">
      <w:pPr>
        <w:spacing w:after="0" w:line="240" w:lineRule="auto"/>
      </w:pPr>
      <w:r>
        <w:separator/>
      </w:r>
    </w:p>
  </w:endnote>
  <w:endnote w:type="continuationSeparator" w:id="0">
    <w:p w14:paraId="5C2931F3" w14:textId="77777777" w:rsidR="00570362" w:rsidRDefault="00570362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7F0A0" w14:textId="77777777" w:rsidR="00570362" w:rsidRDefault="00570362" w:rsidP="002C3C95">
      <w:pPr>
        <w:spacing w:after="0" w:line="240" w:lineRule="auto"/>
      </w:pPr>
      <w:r>
        <w:separator/>
      </w:r>
    </w:p>
  </w:footnote>
  <w:footnote w:type="continuationSeparator" w:id="0">
    <w:p w14:paraId="1D856A02" w14:textId="77777777" w:rsidR="00570362" w:rsidRDefault="00570362" w:rsidP="002C3C95">
      <w:pPr>
        <w:spacing w:after="0" w:line="240" w:lineRule="auto"/>
      </w:pPr>
      <w:r>
        <w:continuationSeparator/>
      </w:r>
    </w:p>
  </w:footnote>
  <w:footnote w:id="1">
    <w:p w14:paraId="714CDD98" w14:textId="77777777" w:rsidR="00990639" w:rsidRPr="00910274" w:rsidRDefault="00990639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</w:t>
      </w:r>
      <w:r>
        <w:rPr>
          <w:rFonts w:ascii="Times New Roman" w:hAnsi="Times New Roman"/>
          <w:i/>
        </w:rPr>
        <w:t>___________________</w:t>
      </w:r>
      <w:r w:rsidRPr="00910274">
        <w:rPr>
          <w:rFonts w:ascii="Times New Roman" w:hAnsi="Times New Roman"/>
          <w:i/>
        </w:rPr>
        <w:t>_______, именуемый (-</w:t>
      </w:r>
      <w:proofErr w:type="spellStart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14:paraId="038961BE" w14:textId="6529D6EE" w:rsidR="00990639" w:rsidRPr="00C7266E" w:rsidRDefault="00990639" w:rsidP="004F102C">
      <w:pPr>
        <w:pStyle w:val="aff4"/>
        <w:ind w:firstLine="567"/>
        <w:jc w:val="both"/>
      </w:pPr>
      <w:r w:rsidRPr="00C7266E">
        <w:rPr>
          <w:rFonts w:ascii="Times New Roman" w:hAnsi="Times New Roman"/>
          <w:vertAlign w:val="superscript"/>
        </w:rPr>
        <w:footnoteRef/>
      </w:r>
      <w:r w:rsidRPr="00C7266E">
        <w:rPr>
          <w:rFonts w:ascii="Times New Roman" w:hAnsi="Times New Roman"/>
        </w:rPr>
        <w:t xml:space="preserve"> Выбор варианта (изготовление видеообращения или презентации) основывается на форме проведения годового Общего собрания, утвержденной Советом директоров Заказчика (очная (совместное присутствие)/заочная).</w:t>
      </w:r>
    </w:p>
  </w:footnote>
  <w:footnote w:id="3">
    <w:p w14:paraId="2CDE0CD3" w14:textId="77777777" w:rsidR="00990639" w:rsidRPr="00910274" w:rsidRDefault="00990639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4">
    <w:p w14:paraId="5D9ED730" w14:textId="77777777" w:rsidR="00990639" w:rsidRPr="009B3504" w:rsidRDefault="00990639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5">
    <w:p w14:paraId="31B232CA" w14:textId="77777777" w:rsidR="00990639" w:rsidRPr="008F63DB" w:rsidRDefault="00990639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6">
    <w:p w14:paraId="1C534DDF" w14:textId="77777777" w:rsidR="00990639" w:rsidRPr="00541804" w:rsidRDefault="00990639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7">
    <w:p w14:paraId="42DF195C" w14:textId="77777777" w:rsidR="00990639" w:rsidRPr="00B21E6A" w:rsidRDefault="00990639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8">
    <w:p w14:paraId="03DCC4DA" w14:textId="77777777" w:rsidR="00990639" w:rsidRPr="00976C47" w:rsidRDefault="00990639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9">
    <w:p w14:paraId="327EE745" w14:textId="77777777" w:rsidR="00990639" w:rsidRPr="00F87F1A" w:rsidRDefault="00990639" w:rsidP="005E4ADF">
      <w:pPr>
        <w:pStyle w:val="aff4"/>
        <w:jc w:val="both"/>
        <w:rPr>
          <w:rFonts w:ascii="Times New Roman" w:hAnsi="Times New Roman"/>
          <w:sz w:val="18"/>
          <w:szCs w:val="18"/>
        </w:rPr>
      </w:pPr>
      <w:r w:rsidRPr="00F87F1A">
        <w:rPr>
          <w:rStyle w:val="aff6"/>
          <w:rFonts w:ascii="Times New Roman" w:hAnsi="Times New Roman"/>
          <w:sz w:val="18"/>
          <w:szCs w:val="18"/>
        </w:rPr>
        <w:footnoteRef/>
      </w:r>
      <w:r w:rsidRPr="00F87F1A">
        <w:rPr>
          <w:rFonts w:ascii="Times New Roman" w:hAnsi="Times New Roman"/>
          <w:sz w:val="18"/>
          <w:szCs w:val="18"/>
        </w:rPr>
        <w:t xml:space="preserve"> Итоговый срок оказания услуг будет скорректирован Заказчиком исходя из фактической даты проведения </w:t>
      </w:r>
      <w:r>
        <w:rPr>
          <w:rFonts w:ascii="Times New Roman" w:hAnsi="Times New Roman"/>
          <w:sz w:val="18"/>
          <w:szCs w:val="18"/>
        </w:rPr>
        <w:t>г</w:t>
      </w:r>
      <w:r w:rsidRPr="00F87F1A">
        <w:rPr>
          <w:rFonts w:ascii="Times New Roman" w:hAnsi="Times New Roman"/>
          <w:sz w:val="18"/>
          <w:szCs w:val="18"/>
        </w:rPr>
        <w:t xml:space="preserve">одового </w:t>
      </w:r>
      <w:r>
        <w:rPr>
          <w:rFonts w:ascii="Times New Roman" w:hAnsi="Times New Roman"/>
          <w:sz w:val="18"/>
          <w:szCs w:val="18"/>
        </w:rPr>
        <w:t>О</w:t>
      </w:r>
      <w:r w:rsidRPr="00F87F1A">
        <w:rPr>
          <w:rFonts w:ascii="Times New Roman" w:hAnsi="Times New Roman"/>
          <w:sz w:val="18"/>
          <w:szCs w:val="18"/>
        </w:rPr>
        <w:t>бщего с</w:t>
      </w:r>
      <w:r>
        <w:rPr>
          <w:rFonts w:ascii="Times New Roman" w:hAnsi="Times New Roman"/>
          <w:sz w:val="18"/>
          <w:szCs w:val="18"/>
        </w:rPr>
        <w:t>обрания акционеров по итогам 2020</w:t>
      </w:r>
      <w:r w:rsidRPr="00F87F1A">
        <w:rPr>
          <w:rFonts w:ascii="Times New Roman" w:hAnsi="Times New Roman"/>
          <w:sz w:val="18"/>
          <w:szCs w:val="18"/>
        </w:rPr>
        <w:t xml:space="preserve"> года.</w:t>
      </w:r>
    </w:p>
  </w:footnote>
  <w:footnote w:id="10">
    <w:p w14:paraId="795D2E1C" w14:textId="77777777" w:rsidR="00990639" w:rsidRPr="00B21E6A" w:rsidRDefault="00990639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4841833F" w14:textId="054D1615" w:rsidR="00990639" w:rsidRDefault="009906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241">
          <w:rPr>
            <w:noProof/>
          </w:rPr>
          <w:t>15</w:t>
        </w:r>
        <w:r>
          <w:fldChar w:fldCharType="end"/>
        </w:r>
      </w:p>
    </w:sdtContent>
  </w:sdt>
  <w:p w14:paraId="1454F104" w14:textId="77777777" w:rsidR="00990639" w:rsidRPr="00B978B4" w:rsidRDefault="00990639">
    <w:pPr>
      <w:pStyle w:val="a6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A443CB3"/>
    <w:multiLevelType w:val="hybridMultilevel"/>
    <w:tmpl w:val="B4EE92BC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33C7123B"/>
    <w:multiLevelType w:val="multilevel"/>
    <w:tmpl w:val="549C64B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68E3357"/>
    <w:multiLevelType w:val="hybridMultilevel"/>
    <w:tmpl w:val="887A1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5F39FF"/>
    <w:multiLevelType w:val="hybridMultilevel"/>
    <w:tmpl w:val="3028F3E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D55406"/>
    <w:multiLevelType w:val="hybridMultilevel"/>
    <w:tmpl w:val="6F02022A"/>
    <w:lvl w:ilvl="0" w:tplc="D31A10D8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4"/>
  </w:num>
  <w:num w:numId="6">
    <w:abstractNumId w:val="19"/>
  </w:num>
  <w:num w:numId="7">
    <w:abstractNumId w:val="21"/>
  </w:num>
  <w:num w:numId="8">
    <w:abstractNumId w:val="2"/>
  </w:num>
  <w:num w:numId="9">
    <w:abstractNumId w:val="4"/>
  </w:num>
  <w:num w:numId="10">
    <w:abstractNumId w:val="13"/>
  </w:num>
  <w:num w:numId="11">
    <w:abstractNumId w:val="15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7"/>
  </w:num>
  <w:num w:numId="20">
    <w:abstractNumId w:val="16"/>
  </w:num>
  <w:num w:numId="21">
    <w:abstractNumId w:val="7"/>
  </w:num>
  <w:num w:numId="22">
    <w:abstractNumId w:val="22"/>
  </w:num>
  <w:num w:numId="23">
    <w:abstractNumId w:val="6"/>
  </w:num>
  <w:num w:numId="24">
    <w:abstractNumId w:val="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11B6E"/>
    <w:rsid w:val="00016F54"/>
    <w:rsid w:val="00031234"/>
    <w:rsid w:val="000346ED"/>
    <w:rsid w:val="00063EBF"/>
    <w:rsid w:val="00070CDA"/>
    <w:rsid w:val="00071E9C"/>
    <w:rsid w:val="000A1C7D"/>
    <w:rsid w:val="000A33AF"/>
    <w:rsid w:val="0012163A"/>
    <w:rsid w:val="00122C5A"/>
    <w:rsid w:val="001347E7"/>
    <w:rsid w:val="00164BBC"/>
    <w:rsid w:val="0018085F"/>
    <w:rsid w:val="001B1DC3"/>
    <w:rsid w:val="001E4152"/>
    <w:rsid w:val="00207970"/>
    <w:rsid w:val="0021064E"/>
    <w:rsid w:val="002166C3"/>
    <w:rsid w:val="00216C84"/>
    <w:rsid w:val="0026166B"/>
    <w:rsid w:val="002656F2"/>
    <w:rsid w:val="00283548"/>
    <w:rsid w:val="002A61D9"/>
    <w:rsid w:val="002B214A"/>
    <w:rsid w:val="002C3C95"/>
    <w:rsid w:val="002C3CFE"/>
    <w:rsid w:val="002F7DE9"/>
    <w:rsid w:val="0031399E"/>
    <w:rsid w:val="0033394B"/>
    <w:rsid w:val="0033592B"/>
    <w:rsid w:val="003633D9"/>
    <w:rsid w:val="003914F5"/>
    <w:rsid w:val="003C183B"/>
    <w:rsid w:val="003D66FE"/>
    <w:rsid w:val="003D7538"/>
    <w:rsid w:val="003E1A83"/>
    <w:rsid w:val="003E3BC7"/>
    <w:rsid w:val="004110C8"/>
    <w:rsid w:val="00411275"/>
    <w:rsid w:val="00412462"/>
    <w:rsid w:val="00482B3D"/>
    <w:rsid w:val="004A0973"/>
    <w:rsid w:val="004A328E"/>
    <w:rsid w:val="004B717C"/>
    <w:rsid w:val="004E524D"/>
    <w:rsid w:val="004F102C"/>
    <w:rsid w:val="00515769"/>
    <w:rsid w:val="00525790"/>
    <w:rsid w:val="00541804"/>
    <w:rsid w:val="00541E71"/>
    <w:rsid w:val="00570362"/>
    <w:rsid w:val="005C5C30"/>
    <w:rsid w:val="005D32A1"/>
    <w:rsid w:val="005E4ADF"/>
    <w:rsid w:val="006405F8"/>
    <w:rsid w:val="006477B9"/>
    <w:rsid w:val="006A5C37"/>
    <w:rsid w:val="00745D37"/>
    <w:rsid w:val="0077708B"/>
    <w:rsid w:val="00781184"/>
    <w:rsid w:val="00791456"/>
    <w:rsid w:val="00797E58"/>
    <w:rsid w:val="007A68D1"/>
    <w:rsid w:val="00811C6E"/>
    <w:rsid w:val="00811CC4"/>
    <w:rsid w:val="008648E4"/>
    <w:rsid w:val="0088707D"/>
    <w:rsid w:val="00892487"/>
    <w:rsid w:val="008B29B4"/>
    <w:rsid w:val="008C1EF2"/>
    <w:rsid w:val="008C34F7"/>
    <w:rsid w:val="008C6EA3"/>
    <w:rsid w:val="008E003E"/>
    <w:rsid w:val="008F5410"/>
    <w:rsid w:val="008F63DB"/>
    <w:rsid w:val="00910274"/>
    <w:rsid w:val="00922031"/>
    <w:rsid w:val="00940E94"/>
    <w:rsid w:val="00944211"/>
    <w:rsid w:val="00976C47"/>
    <w:rsid w:val="00990639"/>
    <w:rsid w:val="009B340A"/>
    <w:rsid w:val="009B3504"/>
    <w:rsid w:val="00A01A6A"/>
    <w:rsid w:val="00A0400B"/>
    <w:rsid w:val="00A20584"/>
    <w:rsid w:val="00A40CB3"/>
    <w:rsid w:val="00A5149E"/>
    <w:rsid w:val="00A82D1E"/>
    <w:rsid w:val="00AB0D74"/>
    <w:rsid w:val="00AD581D"/>
    <w:rsid w:val="00B2279D"/>
    <w:rsid w:val="00B420D2"/>
    <w:rsid w:val="00B5494C"/>
    <w:rsid w:val="00B978B4"/>
    <w:rsid w:val="00BC15EB"/>
    <w:rsid w:val="00BD46A4"/>
    <w:rsid w:val="00BF4B19"/>
    <w:rsid w:val="00C2182B"/>
    <w:rsid w:val="00C3428D"/>
    <w:rsid w:val="00C7266E"/>
    <w:rsid w:val="00C7284D"/>
    <w:rsid w:val="00C73054"/>
    <w:rsid w:val="00C803E6"/>
    <w:rsid w:val="00C8583C"/>
    <w:rsid w:val="00C86F0F"/>
    <w:rsid w:val="00CE1B36"/>
    <w:rsid w:val="00D11F2B"/>
    <w:rsid w:val="00D17B90"/>
    <w:rsid w:val="00D43C34"/>
    <w:rsid w:val="00D556FC"/>
    <w:rsid w:val="00D70AAB"/>
    <w:rsid w:val="00D85EFE"/>
    <w:rsid w:val="00D93147"/>
    <w:rsid w:val="00E1333D"/>
    <w:rsid w:val="00E26CA4"/>
    <w:rsid w:val="00E30C20"/>
    <w:rsid w:val="00E35893"/>
    <w:rsid w:val="00E36F15"/>
    <w:rsid w:val="00E46C71"/>
    <w:rsid w:val="00E93F74"/>
    <w:rsid w:val="00EB6BD4"/>
    <w:rsid w:val="00EE0FD8"/>
    <w:rsid w:val="00F0000F"/>
    <w:rsid w:val="00F00241"/>
    <w:rsid w:val="00F54ABE"/>
    <w:rsid w:val="00F9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A750"/>
  <w15:docId w15:val="{E769ACF5-CF36-4211-9CD3-08BE88E7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ACE31-3284-497A-AA72-6097E5B7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8364</Words>
  <Characters>47678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Наумова Юлия Дмитриевна</cp:lastModifiedBy>
  <cp:revision>3</cp:revision>
  <dcterms:created xsi:type="dcterms:W3CDTF">2020-10-29T09:21:00Z</dcterms:created>
  <dcterms:modified xsi:type="dcterms:W3CDTF">2020-10-29T09:23:00Z</dcterms:modified>
</cp:coreProperties>
</file>